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4E" w:rsidRPr="00230D0C" w:rsidRDefault="00DB504E" w:rsidP="00DB504E">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noProof/>
          <w:sz w:val="24"/>
          <w:szCs w:val="24"/>
          <w:lang w:eastAsia="ru-RU"/>
        </w:rPr>
        <w:drawing>
          <wp:inline distT="0" distB="0" distL="0" distR="0" wp14:anchorId="68A8D609" wp14:editId="3027F7EE">
            <wp:extent cx="5619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rsidR="00DB504E" w:rsidRPr="00230D0C" w:rsidRDefault="00DB504E" w:rsidP="00DB504E">
      <w:pPr>
        <w:spacing w:before="120" w:after="0" w:line="240" w:lineRule="auto"/>
        <w:jc w:val="center"/>
        <w:rPr>
          <w:rFonts w:ascii="Times New Roman" w:eastAsia="Times New Roman" w:hAnsi="Times New Roman" w:cs="Times New Roman"/>
          <w:b/>
          <w:bCs/>
          <w:sz w:val="32"/>
          <w:szCs w:val="32"/>
          <w:lang w:val="uk-UA" w:eastAsia="ru-RU"/>
        </w:rPr>
      </w:pPr>
      <w:r w:rsidRPr="00230D0C">
        <w:rPr>
          <w:rFonts w:ascii="Times New Roman" w:eastAsia="Times New Roman" w:hAnsi="Times New Roman" w:cs="Times New Roman"/>
          <w:b/>
          <w:bCs/>
          <w:sz w:val="32"/>
          <w:szCs w:val="32"/>
          <w:lang w:val="uk-UA" w:eastAsia="ru-RU"/>
        </w:rPr>
        <w:t>МІНІСТЕРСТВО ОСВІТИ І НАУКИ УКРАЇНИ</w:t>
      </w:r>
    </w:p>
    <w:p w:rsidR="00DB504E" w:rsidRPr="00230D0C" w:rsidRDefault="00DB504E" w:rsidP="00DB504E">
      <w:pPr>
        <w:spacing w:before="120" w:after="0" w:line="240" w:lineRule="auto"/>
        <w:jc w:val="center"/>
        <w:rPr>
          <w:rFonts w:ascii="Times New Roman" w:eastAsia="Calibri" w:hAnsi="Times New Roman" w:cs="Times New Roman"/>
          <w:spacing w:val="100"/>
          <w:sz w:val="24"/>
          <w:szCs w:val="24"/>
          <w:lang w:val="uk-UA" w:eastAsia="ru-RU"/>
        </w:rPr>
      </w:pPr>
      <w:r w:rsidRPr="00230D0C">
        <w:rPr>
          <w:rFonts w:ascii="Times New Roman" w:eastAsia="Calibri" w:hAnsi="Times New Roman" w:cs="Times New Roman"/>
          <w:b/>
          <w:bCs/>
          <w:spacing w:val="100"/>
          <w:sz w:val="40"/>
          <w:szCs w:val="40"/>
          <w:lang w:val="uk-UA" w:eastAsia="ru-RU"/>
        </w:rPr>
        <w:t>НАКАЗ</w:t>
      </w:r>
    </w:p>
    <w:p w:rsidR="00DB504E" w:rsidRPr="00230D0C" w:rsidRDefault="00DB504E" w:rsidP="00DB504E">
      <w:pPr>
        <w:spacing w:before="120" w:after="0" w:line="240" w:lineRule="auto"/>
        <w:jc w:val="center"/>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м. Київ</w:t>
      </w:r>
    </w:p>
    <w:p w:rsidR="00DB504E" w:rsidRPr="00230D0C" w:rsidRDefault="00DB504E" w:rsidP="00DB504E">
      <w:pPr>
        <w:spacing w:before="120" w:after="0" w:line="240" w:lineRule="auto"/>
        <w:ind w:firstLine="426"/>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u w:val="single"/>
          <w:lang w:val="uk-UA" w:eastAsia="ru-RU"/>
        </w:rPr>
        <w:t>20.02. 2015</w:t>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t xml:space="preserve">№ </w:t>
      </w:r>
      <w:r w:rsidRPr="00230D0C">
        <w:rPr>
          <w:rFonts w:ascii="Times New Roman" w:eastAsia="Calibri" w:hAnsi="Times New Roman" w:cs="Times New Roman"/>
          <w:sz w:val="28"/>
          <w:szCs w:val="28"/>
          <w:u w:val="single"/>
          <w:lang w:val="uk-UA" w:eastAsia="ru-RU"/>
        </w:rPr>
        <w:t>192</w:t>
      </w:r>
    </w:p>
    <w:p w:rsidR="00DB504E" w:rsidRPr="00230D0C" w:rsidRDefault="00DB504E" w:rsidP="00DB504E">
      <w:pPr>
        <w:spacing w:after="0" w:line="240" w:lineRule="auto"/>
        <w:rPr>
          <w:rFonts w:ascii="Times New Roman" w:eastAsia="Calibri" w:hAnsi="Times New Roman" w:cs="Times New Roman"/>
          <w:sz w:val="28"/>
          <w:szCs w:val="28"/>
          <w:lang w:val="uk-UA" w:eastAsia="ru-RU"/>
        </w:rPr>
      </w:pPr>
    </w:p>
    <w:p w:rsidR="00DB504E" w:rsidRPr="00230D0C" w:rsidRDefault="00DB504E" w:rsidP="00DB504E">
      <w:pPr>
        <w:spacing w:after="0" w:line="240" w:lineRule="auto"/>
        <w:rPr>
          <w:rFonts w:ascii="Times New Roman" w:eastAsia="Calibri" w:hAnsi="Times New Roman" w:cs="Times New Roman"/>
          <w:sz w:val="28"/>
          <w:szCs w:val="28"/>
          <w:lang w:val="uk-UA" w:eastAsia="ru-RU"/>
        </w:rPr>
      </w:pPr>
    </w:p>
    <w:p w:rsidR="00DB504E" w:rsidRPr="00230D0C" w:rsidRDefault="00DB504E" w:rsidP="00DB504E">
      <w:pPr>
        <w:spacing w:after="0" w:line="240" w:lineRule="auto"/>
        <w:rPr>
          <w:rFonts w:ascii="Times New Roman" w:eastAsia="Calibri" w:hAnsi="Times New Roman" w:cs="Times New Roman"/>
          <w:sz w:val="28"/>
          <w:szCs w:val="28"/>
          <w:lang w:val="uk-UA" w:eastAsia="ru-RU"/>
        </w:rPr>
      </w:pPr>
    </w:p>
    <w:p w:rsidR="00DB504E" w:rsidRPr="00230D0C" w:rsidRDefault="00DB504E" w:rsidP="00DB504E">
      <w:pPr>
        <w:spacing w:after="0" w:line="240" w:lineRule="auto"/>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Про проведення</w:t>
      </w:r>
    </w:p>
    <w:p w:rsidR="00DB504E" w:rsidRPr="00230D0C" w:rsidRDefault="00DB504E" w:rsidP="00DB504E">
      <w:pPr>
        <w:spacing w:after="0" w:line="240" w:lineRule="auto"/>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державної підсумкової атестації</w:t>
      </w:r>
    </w:p>
    <w:p w:rsidR="00DB504E" w:rsidRPr="00230D0C" w:rsidRDefault="00DB504E" w:rsidP="00DB504E">
      <w:pPr>
        <w:spacing w:after="0" w:line="240" w:lineRule="auto"/>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учнів (вихованців) у системі</w:t>
      </w:r>
    </w:p>
    <w:p w:rsidR="00DB504E" w:rsidRPr="00230D0C" w:rsidRDefault="00DB504E" w:rsidP="00DB504E">
      <w:pPr>
        <w:spacing w:after="0" w:line="240" w:lineRule="auto"/>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 xml:space="preserve">загальної середньої освіти у </w:t>
      </w:r>
    </w:p>
    <w:p w:rsidR="00DB504E" w:rsidRPr="00230D0C" w:rsidRDefault="00DB504E" w:rsidP="00DB504E">
      <w:pPr>
        <w:spacing w:after="0" w:line="240" w:lineRule="auto"/>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2014/2015 навчальному році</w:t>
      </w:r>
    </w:p>
    <w:p w:rsidR="00DB504E" w:rsidRPr="00230D0C" w:rsidRDefault="00DB504E" w:rsidP="00DB504E">
      <w:pPr>
        <w:spacing w:after="0" w:line="240" w:lineRule="auto"/>
        <w:ind w:firstLine="709"/>
        <w:jc w:val="both"/>
        <w:rPr>
          <w:rFonts w:ascii="Times New Roman" w:eastAsia="Calibri" w:hAnsi="Times New Roman" w:cs="Times New Roman"/>
          <w:sz w:val="28"/>
          <w:szCs w:val="28"/>
          <w:lang w:val="uk-UA" w:eastAsia="ru-RU"/>
        </w:rPr>
      </w:pPr>
    </w:p>
    <w:p w:rsidR="00DB504E" w:rsidRPr="00230D0C" w:rsidRDefault="00DB504E" w:rsidP="00DB504E">
      <w:pPr>
        <w:spacing w:after="0" w:line="240" w:lineRule="auto"/>
        <w:ind w:firstLine="720"/>
        <w:jc w:val="both"/>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від 30 грудня 2014 року № 1547 зареєстрованого в Міністерстві юстиції України 14 лютого 2015 року за № 157/26602</w:t>
      </w:r>
    </w:p>
    <w:p w:rsidR="00DB504E" w:rsidRPr="00230D0C" w:rsidRDefault="00DB504E" w:rsidP="00DB504E">
      <w:pPr>
        <w:spacing w:after="0" w:line="240" w:lineRule="auto"/>
        <w:ind w:firstLine="709"/>
        <w:jc w:val="both"/>
        <w:rPr>
          <w:rFonts w:ascii="Times New Roman" w:eastAsia="Calibri" w:hAnsi="Times New Roman" w:cs="Times New Roman"/>
          <w:sz w:val="28"/>
          <w:szCs w:val="28"/>
          <w:lang w:val="uk-UA" w:eastAsia="ru-RU"/>
        </w:rPr>
      </w:pPr>
    </w:p>
    <w:p w:rsidR="00DB504E" w:rsidRPr="00230D0C" w:rsidRDefault="00DB504E" w:rsidP="00DB504E">
      <w:pPr>
        <w:spacing w:after="0" w:line="240" w:lineRule="auto"/>
        <w:ind w:right="-284"/>
        <w:jc w:val="both"/>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 xml:space="preserve">НАКАЗУЮ: </w:t>
      </w:r>
    </w:p>
    <w:p w:rsidR="00DB504E" w:rsidRPr="00230D0C" w:rsidRDefault="00DB504E" w:rsidP="00DB504E">
      <w:pPr>
        <w:spacing w:after="0" w:line="240" w:lineRule="auto"/>
        <w:ind w:right="-284"/>
        <w:jc w:val="both"/>
        <w:rPr>
          <w:rFonts w:ascii="Times New Roman" w:eastAsia="Calibri" w:hAnsi="Times New Roman" w:cs="Times New Roman"/>
          <w:sz w:val="28"/>
          <w:szCs w:val="28"/>
          <w:lang w:val="uk-UA" w:eastAsia="ru-RU"/>
        </w:rPr>
      </w:pPr>
    </w:p>
    <w:p w:rsidR="00DB504E" w:rsidRPr="00230D0C" w:rsidRDefault="00DB504E" w:rsidP="00DB504E">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230D0C">
        <w:rPr>
          <w:rFonts w:ascii="Times New Roman" w:eastAsia="Times New Roman" w:hAnsi="Times New Roman" w:cs="Times New Roman"/>
          <w:sz w:val="28"/>
          <w:szCs w:val="28"/>
          <w:lang w:val="uk-UA" w:eastAsia="uk-UA"/>
        </w:rPr>
        <w:t xml:space="preserve"> Провести державну підсумкову атестацію у загальноосвітніх навчальних </w:t>
      </w:r>
    </w:p>
    <w:p w:rsidR="00DB504E" w:rsidRPr="00230D0C" w:rsidRDefault="00DB504E" w:rsidP="00DB504E">
      <w:pPr>
        <w:spacing w:after="0" w:line="240" w:lineRule="auto"/>
        <w:jc w:val="both"/>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 xml:space="preserve">закладах: </w:t>
      </w:r>
    </w:p>
    <w:p w:rsidR="00DB504E" w:rsidRPr="00230D0C" w:rsidRDefault="00DB504E" w:rsidP="00DB504E">
      <w:pPr>
        <w:spacing w:after="0" w:line="240" w:lineRule="auto"/>
        <w:jc w:val="both"/>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 xml:space="preserve">       І ступеня - з 12 по 21 травня з трьох предметів: української мови, читання та математики; </w:t>
      </w:r>
    </w:p>
    <w:p w:rsidR="00DB504E" w:rsidRPr="00230D0C" w:rsidRDefault="00DB504E" w:rsidP="00DB504E">
      <w:pPr>
        <w:tabs>
          <w:tab w:val="left" w:pos="540"/>
        </w:tabs>
        <w:spacing w:after="0" w:line="240" w:lineRule="auto"/>
        <w:jc w:val="both"/>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 xml:space="preserve">       ІІ ступеня - з 1 по 8 червня з трьох предметів: української мови, математики та предмета за вибором навчального закладу;</w:t>
      </w:r>
    </w:p>
    <w:p w:rsidR="00DB504E" w:rsidRPr="00230D0C" w:rsidRDefault="00DB504E" w:rsidP="00DB504E">
      <w:pPr>
        <w:spacing w:after="0" w:line="240" w:lineRule="auto"/>
        <w:jc w:val="both"/>
        <w:outlineLvl w:val="0"/>
        <w:rPr>
          <w:rFonts w:ascii="Times New Roman" w:eastAsia="Calibri" w:hAnsi="Times New Roman" w:cs="Times New Roman"/>
          <w:b/>
          <w:sz w:val="28"/>
          <w:szCs w:val="28"/>
          <w:lang w:val="uk-UA" w:eastAsia="ru-RU"/>
        </w:rPr>
      </w:pPr>
      <w:r w:rsidRPr="00230D0C">
        <w:rPr>
          <w:rFonts w:ascii="Times New Roman" w:eastAsia="Calibri" w:hAnsi="Times New Roman" w:cs="Times New Roman"/>
          <w:sz w:val="28"/>
          <w:szCs w:val="28"/>
          <w:lang w:val="uk-UA" w:eastAsia="ru-RU"/>
        </w:rPr>
        <w:t xml:space="preserve">       ІІІ ступеня - з трьох предметів у два етапи: 24 квітня у пунктах тестування - з української мови  у формі ЗНО; з 22 по 28 травня - у навчальних закладах з двох предметів - математики або історії України  та предмета за вибором учнів.</w:t>
      </w:r>
      <w:r w:rsidRPr="00230D0C">
        <w:rPr>
          <w:rFonts w:ascii="Times New Roman" w:eastAsia="Calibri" w:hAnsi="Times New Roman" w:cs="Times New Roman"/>
          <w:b/>
          <w:sz w:val="28"/>
          <w:szCs w:val="28"/>
          <w:lang w:val="uk-UA" w:eastAsia="ru-RU"/>
        </w:rPr>
        <w:t xml:space="preserve"> </w:t>
      </w:r>
    </w:p>
    <w:p w:rsidR="00DB504E" w:rsidRPr="00230D0C" w:rsidRDefault="00DB504E" w:rsidP="00DB504E">
      <w:pPr>
        <w:spacing w:after="0" w:line="240" w:lineRule="auto"/>
        <w:ind w:firstLine="540"/>
        <w:jc w:val="both"/>
        <w:outlineLvl w:val="0"/>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2.</w:t>
      </w:r>
      <w:r w:rsidRPr="00230D0C">
        <w:rPr>
          <w:rFonts w:ascii="Times New Roman" w:eastAsia="Calibri" w:hAnsi="Times New Roman" w:cs="Times New Roman"/>
          <w:b/>
          <w:sz w:val="28"/>
          <w:szCs w:val="28"/>
          <w:lang w:val="uk-UA" w:eastAsia="ru-RU"/>
        </w:rPr>
        <w:t xml:space="preserve"> </w:t>
      </w:r>
      <w:r w:rsidRPr="00230D0C">
        <w:rPr>
          <w:rFonts w:ascii="Times New Roman" w:eastAsia="Calibri" w:hAnsi="Times New Roman" w:cs="Times New Roman"/>
          <w:sz w:val="28"/>
          <w:szCs w:val="28"/>
          <w:lang w:val="uk-UA" w:eastAsia="ru-RU"/>
        </w:rPr>
        <w:t>Затвердити орієнтовні вимоги до змісту атестаційних завдань, що додаються.</w:t>
      </w:r>
    </w:p>
    <w:p w:rsidR="00DB504E" w:rsidRPr="00230D0C" w:rsidRDefault="00DB504E" w:rsidP="00DB504E">
      <w:pPr>
        <w:spacing w:after="0" w:line="240" w:lineRule="auto"/>
        <w:ind w:firstLine="540"/>
        <w:jc w:val="both"/>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3. Контроль за виконанням цього наказу залишаю за собою.</w:t>
      </w:r>
    </w:p>
    <w:p w:rsidR="00DB504E" w:rsidRPr="00230D0C" w:rsidRDefault="00DB504E" w:rsidP="00DB504E">
      <w:pPr>
        <w:spacing w:after="0" w:line="240" w:lineRule="auto"/>
        <w:ind w:right="-284"/>
        <w:rPr>
          <w:rFonts w:ascii="Times New Roman" w:eastAsia="Calibri" w:hAnsi="Times New Roman" w:cs="Times New Roman"/>
          <w:sz w:val="28"/>
          <w:szCs w:val="28"/>
          <w:lang w:val="uk-UA" w:eastAsia="ru-RU"/>
        </w:rPr>
      </w:pPr>
    </w:p>
    <w:p w:rsidR="00DB504E" w:rsidRPr="00230D0C" w:rsidRDefault="00DB504E" w:rsidP="00DB504E">
      <w:pPr>
        <w:spacing w:after="0" w:line="240" w:lineRule="auto"/>
        <w:ind w:right="-284"/>
        <w:rPr>
          <w:rFonts w:ascii="Times New Roman" w:eastAsia="Calibri" w:hAnsi="Times New Roman" w:cs="Times New Roman"/>
          <w:sz w:val="28"/>
          <w:szCs w:val="28"/>
          <w:lang w:val="uk-UA" w:eastAsia="ru-RU"/>
        </w:rPr>
      </w:pPr>
    </w:p>
    <w:p w:rsidR="00DB504E" w:rsidRPr="00230D0C" w:rsidRDefault="00DB504E" w:rsidP="00DB504E">
      <w:pPr>
        <w:spacing w:after="0" w:line="240" w:lineRule="auto"/>
        <w:ind w:right="98"/>
        <w:rPr>
          <w:rFonts w:ascii="Times New Roman" w:eastAsia="Calibri" w:hAnsi="Times New Roman" w:cs="Times New Roman"/>
          <w:sz w:val="28"/>
          <w:szCs w:val="28"/>
          <w:lang w:val="uk-UA" w:eastAsia="ru-RU"/>
        </w:rPr>
      </w:pPr>
      <w:r w:rsidRPr="00230D0C">
        <w:rPr>
          <w:rFonts w:ascii="Times New Roman" w:eastAsia="Calibri" w:hAnsi="Times New Roman" w:cs="Times New Roman"/>
          <w:sz w:val="28"/>
          <w:szCs w:val="28"/>
          <w:lang w:val="uk-UA" w:eastAsia="ru-RU"/>
        </w:rPr>
        <w:t>Заступник Міністра</w:t>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r>
      <w:r w:rsidRPr="00230D0C">
        <w:rPr>
          <w:rFonts w:ascii="Times New Roman" w:eastAsia="Calibri" w:hAnsi="Times New Roman" w:cs="Times New Roman"/>
          <w:sz w:val="28"/>
          <w:szCs w:val="28"/>
          <w:lang w:val="uk-UA" w:eastAsia="ru-RU"/>
        </w:rPr>
        <w:tab/>
        <w:t xml:space="preserve">                                      Павло Полянський</w:t>
      </w:r>
    </w:p>
    <w:p w:rsidR="00DB504E" w:rsidRPr="00230D0C" w:rsidRDefault="00DB504E" w:rsidP="00DB504E">
      <w:pPr>
        <w:spacing w:after="0" w:line="240" w:lineRule="auto"/>
        <w:ind w:right="-284"/>
        <w:rPr>
          <w:rFonts w:ascii="Times New Roman" w:eastAsia="Calibri" w:hAnsi="Times New Roman" w:cs="Times New Roman"/>
          <w:sz w:val="28"/>
          <w:szCs w:val="28"/>
          <w:lang w:val="uk-UA" w:eastAsia="ru-RU"/>
        </w:rPr>
      </w:pPr>
    </w:p>
    <w:p w:rsidR="00DB504E" w:rsidRPr="00230D0C" w:rsidRDefault="00DB504E" w:rsidP="00DB504E">
      <w:pPr>
        <w:spacing w:after="0" w:line="240" w:lineRule="auto"/>
        <w:rPr>
          <w:rFonts w:ascii="Times New Roman" w:eastAsia="Calibri" w:hAnsi="Times New Roman" w:cs="Times New Roman"/>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Pr="00E0540B"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r w:rsidRPr="00E0540B">
        <w:rPr>
          <w:rFonts w:ascii="Times New Roman" w:eastAsia="Times New Roman" w:hAnsi="Times New Roman" w:cs="Times New Roman"/>
          <w:color w:val="0D0D0D"/>
          <w:sz w:val="24"/>
          <w:szCs w:val="24"/>
          <w:lang w:val="uk-UA" w:eastAsia="ru-RU"/>
        </w:rPr>
        <w:lastRenderedPageBreak/>
        <w:t xml:space="preserve">Додаток </w:t>
      </w:r>
    </w:p>
    <w:p w:rsidR="00DB504E" w:rsidRPr="00E0540B" w:rsidRDefault="00DB504E" w:rsidP="00DB504E">
      <w:pPr>
        <w:spacing w:after="0" w:line="240" w:lineRule="auto"/>
        <w:ind w:left="5954"/>
        <w:jc w:val="both"/>
        <w:rPr>
          <w:rFonts w:ascii="Times New Roman" w:eastAsia="Times New Roman" w:hAnsi="Times New Roman" w:cs="Times New Roman"/>
          <w:color w:val="0D0D0D"/>
          <w:sz w:val="24"/>
          <w:szCs w:val="24"/>
          <w:lang w:val="uk-UA" w:eastAsia="ru-RU"/>
        </w:rPr>
      </w:pPr>
      <w:r w:rsidRPr="00E0540B">
        <w:rPr>
          <w:rFonts w:ascii="Times New Roman" w:eastAsia="Times New Roman" w:hAnsi="Times New Roman" w:cs="Times New Roman"/>
          <w:color w:val="0D0D0D"/>
          <w:sz w:val="24"/>
          <w:szCs w:val="24"/>
          <w:lang w:val="uk-UA" w:eastAsia="ru-RU"/>
        </w:rPr>
        <w:t>до наказу Міністерства освіти і науки України</w:t>
      </w:r>
    </w:p>
    <w:p w:rsidR="00DB504E" w:rsidRPr="00E0540B" w:rsidRDefault="00DB504E" w:rsidP="00DB504E">
      <w:pPr>
        <w:spacing w:after="0" w:line="240" w:lineRule="auto"/>
        <w:jc w:val="both"/>
        <w:rPr>
          <w:rFonts w:ascii="Times New Roman" w:eastAsia="Times New Roman" w:hAnsi="Times New Roman" w:cs="Times New Roman"/>
          <w:color w:val="0D0D0D"/>
          <w:sz w:val="24"/>
          <w:szCs w:val="24"/>
          <w:lang w:val="uk-UA" w:eastAsia="ru-RU"/>
        </w:rPr>
      </w:pPr>
      <w:r w:rsidRPr="00E0540B">
        <w:rPr>
          <w:rFonts w:ascii="Times New Roman" w:eastAsia="Times New Roman" w:hAnsi="Times New Roman" w:cs="Times New Roman"/>
          <w:color w:val="0D0D0D"/>
          <w:sz w:val="24"/>
          <w:szCs w:val="24"/>
          <w:lang w:val="uk-UA" w:eastAsia="ru-RU"/>
        </w:rPr>
        <w:t xml:space="preserve">                                                                               </w:t>
      </w:r>
      <w:r>
        <w:rPr>
          <w:rFonts w:ascii="Times New Roman" w:eastAsia="Times New Roman" w:hAnsi="Times New Roman" w:cs="Times New Roman"/>
          <w:color w:val="0D0D0D"/>
          <w:sz w:val="24"/>
          <w:szCs w:val="24"/>
          <w:lang w:val="uk-UA" w:eastAsia="ru-RU"/>
        </w:rPr>
        <w:t xml:space="preserve">                   </w:t>
      </w:r>
      <w:r w:rsidRPr="00E0540B">
        <w:rPr>
          <w:rFonts w:ascii="Times New Roman" w:eastAsia="Times New Roman" w:hAnsi="Times New Roman" w:cs="Times New Roman"/>
          <w:color w:val="0D0D0D"/>
          <w:sz w:val="24"/>
          <w:szCs w:val="24"/>
          <w:lang w:val="uk-UA" w:eastAsia="ru-RU"/>
        </w:rPr>
        <w:t xml:space="preserve"> від 20. 02. 2015 № 192</w:t>
      </w:r>
    </w:p>
    <w:p w:rsidR="00DB504E" w:rsidRPr="00BC451A" w:rsidRDefault="00DB504E" w:rsidP="00DB504E">
      <w:pPr>
        <w:spacing w:after="0" w:line="240" w:lineRule="auto"/>
        <w:ind w:left="708" w:hanging="708"/>
        <w:jc w:val="center"/>
        <w:rPr>
          <w:rFonts w:ascii="Times New Roman" w:eastAsia="Times New Roman" w:hAnsi="Times New Roman" w:cs="Times New Roman"/>
          <w:b/>
          <w:bCs/>
          <w:sz w:val="28"/>
          <w:szCs w:val="28"/>
          <w:lang w:val="uk-UA" w:eastAsia="ru-RU"/>
        </w:rPr>
      </w:pPr>
    </w:p>
    <w:p w:rsidR="00DB504E" w:rsidRPr="00BC451A" w:rsidRDefault="00DB504E" w:rsidP="00DB504E">
      <w:pPr>
        <w:spacing w:after="0" w:line="240" w:lineRule="auto"/>
        <w:ind w:left="708" w:hanging="708"/>
        <w:jc w:val="center"/>
        <w:rPr>
          <w:rFonts w:ascii="Times New Roman" w:eastAsia="Times New Roman" w:hAnsi="Times New Roman" w:cs="Times New Roman"/>
          <w:b/>
          <w:bCs/>
          <w:sz w:val="28"/>
          <w:szCs w:val="28"/>
          <w:lang w:val="uk-UA" w:eastAsia="ru-RU"/>
        </w:rPr>
      </w:pPr>
      <w:r w:rsidRPr="00BC451A">
        <w:rPr>
          <w:rFonts w:ascii="Times New Roman" w:eastAsia="Times New Roman" w:hAnsi="Times New Roman" w:cs="Times New Roman"/>
          <w:b/>
          <w:bCs/>
          <w:sz w:val="28"/>
          <w:szCs w:val="28"/>
          <w:lang w:val="uk-UA" w:eastAsia="ru-RU"/>
        </w:rPr>
        <w:t xml:space="preserve">Орієнтовні вимоги до змісту атестаційних завдань </w:t>
      </w:r>
    </w:p>
    <w:p w:rsidR="00DB504E" w:rsidRPr="00BC451A" w:rsidRDefault="00DB504E" w:rsidP="00DB504E">
      <w:pPr>
        <w:shd w:val="clear" w:color="auto" w:fill="FFFDFD"/>
        <w:spacing w:before="150" w:after="0" w:line="240" w:lineRule="auto"/>
        <w:jc w:val="center"/>
        <w:textAlignment w:val="baseline"/>
        <w:rPr>
          <w:rFonts w:ascii="Times New Roman" w:eastAsia="Times New Roman" w:hAnsi="Times New Roman" w:cs="Times New Roman"/>
          <w:b/>
          <w:bCs/>
          <w:color w:val="222222"/>
          <w:sz w:val="28"/>
          <w:szCs w:val="28"/>
          <w:lang w:val="uk-UA" w:eastAsia="ru-RU"/>
        </w:rPr>
      </w:pPr>
      <w:r w:rsidRPr="00BC451A">
        <w:rPr>
          <w:rFonts w:ascii="Times New Roman" w:eastAsia="Times New Roman" w:hAnsi="Times New Roman" w:cs="Times New Roman"/>
          <w:b/>
          <w:bCs/>
          <w:color w:val="222222"/>
          <w:sz w:val="28"/>
          <w:szCs w:val="28"/>
          <w:lang w:val="uk-UA" w:eastAsia="ru-RU"/>
        </w:rPr>
        <w:t>Загальні положення</w:t>
      </w:r>
    </w:p>
    <w:p w:rsidR="00DB504E" w:rsidRPr="00BC451A" w:rsidRDefault="00DB504E" w:rsidP="00DB504E">
      <w:pPr>
        <w:spacing w:after="0" w:line="240" w:lineRule="auto"/>
        <w:ind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Державна підсумкова атестація (далі – атестація) учнів (вихованців) у системі загальної середньої освіти проводиться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від 14 лютого  2015 року за № 157/26602.</w:t>
      </w:r>
    </w:p>
    <w:p w:rsidR="00DB504E" w:rsidRPr="00BC451A" w:rsidRDefault="00DB504E" w:rsidP="00DB504E">
      <w:pPr>
        <w:spacing w:after="0" w:line="240" w:lineRule="auto"/>
        <w:ind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 xml:space="preserve">Атестація проводиться у </w:t>
      </w:r>
      <w:r w:rsidRPr="00BC451A">
        <w:rPr>
          <w:rFonts w:ascii="Times New Roman" w:eastAsia="Times New Roman" w:hAnsi="Times New Roman" w:cs="Times New Roman"/>
          <w:i/>
          <w:iCs/>
          <w:sz w:val="28"/>
          <w:szCs w:val="28"/>
          <w:lang w:val="uk-UA" w:eastAsia="ru-RU"/>
        </w:rPr>
        <w:t xml:space="preserve">письмовій формі </w:t>
      </w:r>
      <w:r w:rsidRPr="00BC451A">
        <w:rPr>
          <w:rFonts w:ascii="Times New Roman" w:eastAsia="Times New Roman" w:hAnsi="Times New Roman" w:cs="Times New Roman"/>
          <w:sz w:val="28"/>
          <w:szCs w:val="28"/>
          <w:lang w:val="uk-UA" w:eastAsia="ru-RU"/>
        </w:rPr>
        <w:t xml:space="preserve">з навчальних предметів інваріантної складової типових навчальних планів для загальноосвітніх навчальних закладів. </w:t>
      </w:r>
    </w:p>
    <w:p w:rsidR="00DB504E" w:rsidRPr="00BC451A" w:rsidRDefault="00DB504E" w:rsidP="00DB504E">
      <w:pPr>
        <w:spacing w:after="0" w:line="240" w:lineRule="auto"/>
        <w:ind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 xml:space="preserve">Завдання для </w:t>
      </w:r>
      <w:proofErr w:type="spellStart"/>
      <w:r w:rsidRPr="00BC451A">
        <w:rPr>
          <w:rFonts w:ascii="Times New Roman" w:eastAsia="Times New Roman" w:hAnsi="Times New Roman" w:cs="Times New Roman"/>
          <w:sz w:val="28"/>
          <w:szCs w:val="28"/>
          <w:lang w:eastAsia="ru-RU"/>
        </w:rPr>
        <w:t>проведення</w:t>
      </w:r>
      <w:proofErr w:type="spellEnd"/>
      <w:r w:rsidRPr="00BC451A">
        <w:rPr>
          <w:rFonts w:ascii="Times New Roman" w:eastAsia="Times New Roman" w:hAnsi="Times New Roman" w:cs="Times New Roman"/>
          <w:sz w:val="28"/>
          <w:szCs w:val="28"/>
          <w:lang w:val="uk-UA" w:eastAsia="ru-RU"/>
        </w:rPr>
        <w:t xml:space="preserve"> атестації укладають вчителі відповідного фаху, погоджує педагогічна рада та затверджує керівник навчального закладу. Завдання для проведення атестації з української мови у формі ЗНО укладаються Українським центром оцінювання якості освіти. </w:t>
      </w:r>
      <w:proofErr w:type="spellStart"/>
      <w:r w:rsidRPr="00BC451A">
        <w:rPr>
          <w:rFonts w:ascii="Times New Roman" w:eastAsia="Times New Roman" w:hAnsi="Times New Roman" w:cs="Times New Roman"/>
          <w:sz w:val="28"/>
          <w:szCs w:val="28"/>
          <w:lang w:eastAsia="ru-RU"/>
        </w:rPr>
        <w:t>Завдання</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мають</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відповідати</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державним</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вимогам</w:t>
      </w:r>
      <w:proofErr w:type="spellEnd"/>
      <w:r w:rsidRPr="00BC451A">
        <w:rPr>
          <w:rFonts w:ascii="Times New Roman" w:eastAsia="Times New Roman" w:hAnsi="Times New Roman" w:cs="Times New Roman"/>
          <w:sz w:val="28"/>
          <w:szCs w:val="28"/>
          <w:lang w:eastAsia="ru-RU"/>
        </w:rPr>
        <w:t xml:space="preserve"> до </w:t>
      </w:r>
      <w:proofErr w:type="spellStart"/>
      <w:proofErr w:type="gramStart"/>
      <w:r w:rsidRPr="00BC451A">
        <w:rPr>
          <w:rFonts w:ascii="Times New Roman" w:eastAsia="Times New Roman" w:hAnsi="Times New Roman" w:cs="Times New Roman"/>
          <w:sz w:val="28"/>
          <w:szCs w:val="28"/>
          <w:lang w:eastAsia="ru-RU"/>
        </w:rPr>
        <w:t>р</w:t>
      </w:r>
      <w:proofErr w:type="gramEnd"/>
      <w:r w:rsidRPr="00BC451A">
        <w:rPr>
          <w:rFonts w:ascii="Times New Roman" w:eastAsia="Times New Roman" w:hAnsi="Times New Roman" w:cs="Times New Roman"/>
          <w:sz w:val="28"/>
          <w:szCs w:val="28"/>
          <w:lang w:eastAsia="ru-RU"/>
        </w:rPr>
        <w:t>івня</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загальноосвітньої</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підготовки</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учнів</w:t>
      </w:r>
      <w:proofErr w:type="spellEnd"/>
      <w:r w:rsidRPr="00BC451A">
        <w:rPr>
          <w:rFonts w:ascii="Times New Roman" w:eastAsia="Times New Roman" w:hAnsi="Times New Roman" w:cs="Times New Roman"/>
          <w:sz w:val="28"/>
          <w:szCs w:val="28"/>
          <w:lang w:eastAsia="ru-RU"/>
        </w:rPr>
        <w:t xml:space="preserve">, </w:t>
      </w:r>
      <w:r w:rsidRPr="00BC451A">
        <w:rPr>
          <w:rFonts w:ascii="Times New Roman" w:eastAsia="Times New Roman" w:hAnsi="Times New Roman" w:cs="Times New Roman"/>
          <w:sz w:val="28"/>
          <w:szCs w:val="28"/>
          <w:lang w:val="uk-UA" w:eastAsia="ru-RU"/>
        </w:rPr>
        <w:t>визначеним</w:t>
      </w:r>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навчальними</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програмами</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затвердженими</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Міністерством</w:t>
      </w:r>
      <w:proofErr w:type="spellEnd"/>
      <w:r w:rsidRPr="00BC451A">
        <w:rPr>
          <w:rFonts w:ascii="Times New Roman" w:eastAsia="Times New Roman" w:hAnsi="Times New Roman" w:cs="Times New Roman"/>
          <w:sz w:val="28"/>
          <w:szCs w:val="28"/>
          <w:lang w:eastAsia="ru-RU"/>
        </w:rPr>
        <w:t xml:space="preserve"> </w:t>
      </w:r>
      <w:proofErr w:type="spellStart"/>
      <w:r w:rsidRPr="00BC451A">
        <w:rPr>
          <w:rFonts w:ascii="Times New Roman" w:eastAsia="Times New Roman" w:hAnsi="Times New Roman" w:cs="Times New Roman"/>
          <w:sz w:val="28"/>
          <w:szCs w:val="28"/>
          <w:lang w:eastAsia="ru-RU"/>
        </w:rPr>
        <w:t>освіти</w:t>
      </w:r>
      <w:proofErr w:type="spellEnd"/>
      <w:r w:rsidRPr="00BC451A">
        <w:rPr>
          <w:rFonts w:ascii="Times New Roman" w:eastAsia="Times New Roman" w:hAnsi="Times New Roman" w:cs="Times New Roman"/>
          <w:sz w:val="28"/>
          <w:szCs w:val="28"/>
          <w:lang w:eastAsia="ru-RU"/>
        </w:rPr>
        <w:t xml:space="preserve"> і науки. </w:t>
      </w:r>
    </w:p>
    <w:p w:rsidR="00DB504E" w:rsidRPr="00BC451A" w:rsidRDefault="00DB504E" w:rsidP="00DB504E">
      <w:pPr>
        <w:spacing w:after="0" w:line="240" w:lineRule="auto"/>
        <w:ind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Український центр оцінювання якості освіти надсилає навчальним закладам результати ЗНО з української мови, які зараховуються як результати атестації, про що видається відповідний наказ керівника навчального закладу.</w:t>
      </w:r>
    </w:p>
    <w:p w:rsidR="00DB504E" w:rsidRPr="00BC451A" w:rsidRDefault="00DB504E" w:rsidP="00DB504E">
      <w:pPr>
        <w:spacing w:after="0" w:line="240" w:lineRule="auto"/>
        <w:ind w:firstLine="708"/>
        <w:jc w:val="both"/>
        <w:outlineLvl w:val="0"/>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 xml:space="preserve">При складанні розкладу проведення атестації необхідно передбачити два-три дні для підготовки до проходження атестації з кожного предмета. </w:t>
      </w:r>
    </w:p>
    <w:p w:rsidR="00DB504E" w:rsidRPr="00BC451A" w:rsidRDefault="00DB504E" w:rsidP="00DB504E">
      <w:pPr>
        <w:spacing w:after="0" w:line="240" w:lineRule="auto"/>
        <w:ind w:firstLine="708"/>
        <w:jc w:val="both"/>
        <w:outlineLvl w:val="0"/>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Частина учнів 11-го класу може обрати історію, а інша - математику. Щодо предметів за вибором в 11-му класі, то кожен (</w:t>
      </w:r>
      <w:proofErr w:type="spellStart"/>
      <w:r w:rsidRPr="00BC451A">
        <w:rPr>
          <w:rFonts w:ascii="Times New Roman" w:eastAsia="Times New Roman" w:hAnsi="Times New Roman" w:cs="Times New Roman"/>
          <w:sz w:val="28"/>
          <w:szCs w:val="28"/>
          <w:lang w:val="uk-UA" w:eastAsia="ru-RU"/>
        </w:rPr>
        <w:t>-на</w:t>
      </w:r>
      <w:proofErr w:type="spellEnd"/>
      <w:r w:rsidRPr="00BC451A">
        <w:rPr>
          <w:rFonts w:ascii="Times New Roman" w:eastAsia="Times New Roman" w:hAnsi="Times New Roman" w:cs="Times New Roman"/>
          <w:sz w:val="28"/>
          <w:szCs w:val="28"/>
          <w:lang w:val="uk-UA" w:eastAsia="ru-RU"/>
        </w:rPr>
        <w:t>) учень (учениця) може обрати будь-який предмет, винесений на атестацію. У загальноосвітніх навчальних закладах (класах, групах) з поглибленим вивченням предметів, спеціалізованих навчальних закладах, ліцеях, гімназіях, колегіумах таким предметом за вибором може бути той, що вивчався поглиблено.</w:t>
      </w:r>
    </w:p>
    <w:p w:rsidR="00DB504E" w:rsidRPr="00BC451A" w:rsidRDefault="00DB504E" w:rsidP="00DB504E">
      <w:pPr>
        <w:spacing w:after="0" w:line="240" w:lineRule="auto"/>
        <w:ind w:firstLine="708"/>
        <w:jc w:val="both"/>
        <w:rPr>
          <w:rFonts w:ascii="Times New Roman" w:eastAsia="Times New Roman" w:hAnsi="Times New Roman" w:cs="Times New Roman"/>
          <w:sz w:val="28"/>
          <w:szCs w:val="28"/>
          <w:lang w:val="uk-UA" w:eastAsia="uk-UA"/>
        </w:rPr>
      </w:pPr>
      <w:r w:rsidRPr="00BC451A">
        <w:rPr>
          <w:rFonts w:ascii="Times New Roman" w:eastAsia="Times New Roman" w:hAnsi="Times New Roman" w:cs="Times New Roman"/>
          <w:sz w:val="28"/>
          <w:szCs w:val="28"/>
          <w:lang w:val="uk-UA" w:eastAsia="uk-UA"/>
        </w:rPr>
        <w:t>Випускники з населених пунктів Донецької та Луганської областей, що тимчасово неконтрольовані державною владою, а також з Автономної Республіки Крим і м. Севастополь, які встигли зареєструватися на ЗНО до        20 лютого, проходитимуть атестацію з української мови і літератури у формі ЗНО - 24 квітня.</w:t>
      </w:r>
    </w:p>
    <w:p w:rsidR="00DB504E" w:rsidRPr="00BC451A" w:rsidRDefault="00DB504E" w:rsidP="00DB504E">
      <w:pPr>
        <w:spacing w:after="0" w:line="240" w:lineRule="auto"/>
        <w:ind w:firstLine="708"/>
        <w:jc w:val="both"/>
        <w:rPr>
          <w:rFonts w:ascii="Times New Roman" w:eastAsia="Times New Roman" w:hAnsi="Times New Roman" w:cs="Times New Roman"/>
          <w:sz w:val="28"/>
          <w:szCs w:val="28"/>
          <w:lang w:val="uk-UA" w:eastAsia="uk-UA"/>
        </w:rPr>
      </w:pPr>
      <w:r w:rsidRPr="00BC451A">
        <w:rPr>
          <w:rFonts w:ascii="Times New Roman" w:eastAsia="Times New Roman" w:hAnsi="Times New Roman" w:cs="Times New Roman"/>
          <w:sz w:val="28"/>
          <w:szCs w:val="28"/>
          <w:lang w:val="uk-UA" w:eastAsia="uk-UA"/>
        </w:rPr>
        <w:t xml:space="preserve">Інші випускники з тимчасово неконтрольованих територій можуть реєструватися для проходження ЗНО до 20 квітня. </w:t>
      </w:r>
      <w:r w:rsidRPr="00BC451A">
        <w:rPr>
          <w:rFonts w:ascii="Times New Roman" w:eastAsia="Times New Roman" w:hAnsi="Times New Roman" w:cs="Times New Roman"/>
          <w:sz w:val="28"/>
          <w:szCs w:val="28"/>
          <w:lang w:eastAsia="uk-UA"/>
        </w:rPr>
        <w:t xml:space="preserve">У такому </w:t>
      </w:r>
      <w:r w:rsidRPr="00BC451A">
        <w:rPr>
          <w:rFonts w:ascii="Times New Roman" w:eastAsia="Times New Roman" w:hAnsi="Times New Roman" w:cs="Times New Roman"/>
          <w:sz w:val="28"/>
          <w:szCs w:val="28"/>
          <w:lang w:val="uk-UA" w:eastAsia="uk-UA"/>
        </w:rPr>
        <w:t xml:space="preserve">випадку </w:t>
      </w:r>
      <w:r w:rsidRPr="00BC451A">
        <w:rPr>
          <w:rFonts w:ascii="Times New Roman" w:eastAsia="Times New Roman" w:hAnsi="Times New Roman" w:cs="Times New Roman"/>
          <w:sz w:val="28"/>
          <w:szCs w:val="28"/>
          <w:lang w:eastAsia="uk-UA"/>
        </w:rPr>
        <w:t>вони</w:t>
      </w:r>
      <w:r w:rsidRPr="00BC451A">
        <w:rPr>
          <w:rFonts w:ascii="Times New Roman" w:eastAsia="Times New Roman" w:hAnsi="Times New Roman" w:cs="Times New Roman"/>
          <w:sz w:val="28"/>
          <w:szCs w:val="28"/>
          <w:lang w:val="uk-UA" w:eastAsia="uk-UA"/>
        </w:rPr>
        <w:t xml:space="preserve"> проходитимуть атестацію у формі ЗНО з української мови і літератури – </w:t>
      </w:r>
      <w:r w:rsidRPr="00BC451A">
        <w:rPr>
          <w:rFonts w:ascii="Times New Roman" w:eastAsia="Times New Roman" w:hAnsi="Times New Roman" w:cs="Times New Roman"/>
          <w:sz w:val="28"/>
          <w:szCs w:val="28"/>
          <w:lang w:val="uk-UA" w:eastAsia="uk-UA"/>
        </w:rPr>
        <w:br/>
        <w:t>9 червня, а ЗНО з усіх інших предметі</w:t>
      </w:r>
      <w:proofErr w:type="gramStart"/>
      <w:r w:rsidRPr="00BC451A">
        <w:rPr>
          <w:rFonts w:ascii="Times New Roman" w:eastAsia="Times New Roman" w:hAnsi="Times New Roman" w:cs="Times New Roman"/>
          <w:sz w:val="28"/>
          <w:szCs w:val="28"/>
          <w:lang w:val="uk-UA" w:eastAsia="uk-UA"/>
        </w:rPr>
        <w:t>в</w:t>
      </w:r>
      <w:proofErr w:type="gramEnd"/>
      <w:r w:rsidRPr="00BC451A">
        <w:rPr>
          <w:rFonts w:ascii="Times New Roman" w:eastAsia="Times New Roman" w:hAnsi="Times New Roman" w:cs="Times New Roman"/>
          <w:sz w:val="28"/>
          <w:szCs w:val="28"/>
          <w:lang w:val="uk-UA" w:eastAsia="uk-UA"/>
        </w:rPr>
        <w:t xml:space="preserve"> – за розкладом основної сесії </w:t>
      </w:r>
      <w:r w:rsidRPr="00BC451A">
        <w:rPr>
          <w:rFonts w:ascii="Times New Roman" w:eastAsia="Times New Roman" w:hAnsi="Times New Roman" w:cs="Times New Roman"/>
          <w:sz w:val="28"/>
          <w:szCs w:val="28"/>
          <w:lang w:val="uk-UA" w:eastAsia="uk-UA"/>
        </w:rPr>
        <w:br/>
        <w:t xml:space="preserve">(з 3 по 26 червня). Якщо з поважних причин випускник (випускниця) не зміг (змогла) з’явитися 9 червня на тестування з української мови та літератури, він (вона) матиме можливість пройти атестацію у формі ЗНО з цього предмета </w:t>
      </w:r>
      <w:r w:rsidRPr="00BC451A">
        <w:rPr>
          <w:rFonts w:ascii="Times New Roman" w:eastAsia="Times New Roman" w:hAnsi="Times New Roman" w:cs="Times New Roman"/>
          <w:sz w:val="28"/>
          <w:szCs w:val="28"/>
          <w:lang w:val="uk-UA" w:eastAsia="uk-UA"/>
        </w:rPr>
        <w:br/>
        <w:t>27 червня 2015 року.</w:t>
      </w:r>
    </w:p>
    <w:p w:rsidR="00DB504E" w:rsidRPr="00BC451A" w:rsidRDefault="00DB504E" w:rsidP="00DB504E">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Бали за атестацію в основній та старшій школі  виставляються у класному журналі у колонку з написом «ДПА»</w:t>
      </w:r>
      <w:r w:rsidRPr="00BC451A">
        <w:rPr>
          <w:rFonts w:ascii="Times New Roman" w:eastAsia="Times New Roman" w:hAnsi="Times New Roman" w:cs="Times New Roman"/>
          <w:b/>
          <w:bCs/>
          <w:sz w:val="28"/>
          <w:szCs w:val="28"/>
          <w:lang w:val="uk-UA" w:eastAsia="ru-RU"/>
        </w:rPr>
        <w:t xml:space="preserve"> </w:t>
      </w:r>
      <w:r w:rsidRPr="00BC451A">
        <w:rPr>
          <w:rFonts w:ascii="Times New Roman" w:eastAsia="Times New Roman" w:hAnsi="Times New Roman" w:cs="Times New Roman"/>
          <w:sz w:val="28"/>
          <w:szCs w:val="28"/>
          <w:lang w:val="uk-UA" w:eastAsia="ru-RU"/>
        </w:rPr>
        <w:t>без зазначення дати після колонки з написом «Річна».</w:t>
      </w:r>
      <w:r w:rsidRPr="00BC451A">
        <w:rPr>
          <w:rFonts w:ascii="Times New Roman" w:eastAsia="Times New Roman" w:hAnsi="Times New Roman" w:cs="Times New Roman"/>
          <w:b/>
          <w:bCs/>
          <w:sz w:val="28"/>
          <w:szCs w:val="28"/>
          <w:lang w:val="uk-UA" w:eastAsia="ru-RU"/>
        </w:rPr>
        <w:t xml:space="preserve"> </w:t>
      </w:r>
    </w:p>
    <w:p w:rsidR="00DB504E" w:rsidRPr="00BC451A" w:rsidRDefault="00DB504E" w:rsidP="00DB504E">
      <w:pPr>
        <w:spacing w:after="0" w:line="240" w:lineRule="auto"/>
        <w:ind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lastRenderedPageBreak/>
        <w:t xml:space="preserve">Результати атестації виставляються у додатки до свідоцтв про базову загальну середню освіту та до атестатів про повну загальну середню освіту у графі «державна підсумкова атестація» та враховуються при визначенні середнього балу атестата. </w:t>
      </w:r>
    </w:p>
    <w:tbl>
      <w:tblPr>
        <w:tblW w:w="9720" w:type="dxa"/>
        <w:tblInd w:w="-106" w:type="dxa"/>
        <w:tblLook w:val="0000" w:firstRow="0" w:lastRow="0" w:firstColumn="0" w:lastColumn="0" w:noHBand="0" w:noVBand="0"/>
      </w:tblPr>
      <w:tblGrid>
        <w:gridCol w:w="9720"/>
      </w:tblGrid>
      <w:tr w:rsidR="00DB504E" w:rsidRPr="00BC451A" w:rsidTr="00442E5F">
        <w:trPr>
          <w:trHeight w:val="510"/>
        </w:trPr>
        <w:tc>
          <w:tcPr>
            <w:tcW w:w="9720" w:type="dxa"/>
            <w:vAlign w:val="center"/>
          </w:tcPr>
          <w:p w:rsidR="00DB504E" w:rsidRPr="00BC451A" w:rsidRDefault="00DB504E" w:rsidP="00442E5F">
            <w:pPr>
              <w:widowControl w:val="0"/>
              <w:tabs>
                <w:tab w:val="left" w:pos="557"/>
              </w:tabs>
              <w:autoSpaceDE w:val="0"/>
              <w:autoSpaceDN w:val="0"/>
              <w:adjustRightInd w:val="0"/>
              <w:spacing w:after="0" w:line="240" w:lineRule="auto"/>
              <w:ind w:right="-808"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 xml:space="preserve">У школах (класах), у яких вивчення предметів здійснюється мовами національних меншин чи іноземними мовами, атестація може складатися мовою вивчення предмета. </w:t>
            </w:r>
          </w:p>
          <w:p w:rsidR="00DB504E" w:rsidRPr="00BC451A" w:rsidRDefault="00DB504E" w:rsidP="00442E5F">
            <w:pPr>
              <w:widowControl w:val="0"/>
              <w:shd w:val="clear" w:color="auto" w:fill="FFFFFF"/>
              <w:tabs>
                <w:tab w:val="left" w:pos="701"/>
              </w:tabs>
              <w:autoSpaceDE w:val="0"/>
              <w:autoSpaceDN w:val="0"/>
              <w:adjustRightInd w:val="0"/>
              <w:spacing w:after="0" w:line="240" w:lineRule="auto"/>
              <w:ind w:right="-808" w:firstLine="720"/>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Випускникам загальноосвітніх навчальних закладів, які отримали  міжнародний сертифікат (диплом) мовного іспиту у поточному навчальному році (</w:t>
            </w:r>
            <w:proofErr w:type="spellStart"/>
            <w:r w:rsidRPr="00BC451A">
              <w:rPr>
                <w:rFonts w:ascii="Times New Roman" w:eastAsia="Times New Roman" w:hAnsi="Times New Roman" w:cs="Times New Roman"/>
                <w:sz w:val="28"/>
                <w:szCs w:val="28"/>
                <w:lang w:val="uk-UA" w:eastAsia="ru-RU"/>
              </w:rPr>
              <w:t>Deutches</w:t>
            </w:r>
            <w:proofErr w:type="spellEnd"/>
            <w:r w:rsidRPr="00BC451A">
              <w:rPr>
                <w:rFonts w:ascii="Times New Roman" w:eastAsia="Times New Roman" w:hAnsi="Times New Roman" w:cs="Times New Roman"/>
                <w:sz w:val="28"/>
                <w:szCs w:val="28"/>
                <w:lang w:val="uk-UA" w:eastAsia="ru-RU"/>
              </w:rPr>
              <w:t xml:space="preserve"> </w:t>
            </w:r>
            <w:proofErr w:type="spellStart"/>
            <w:r w:rsidRPr="00BC451A">
              <w:rPr>
                <w:rFonts w:ascii="Times New Roman" w:eastAsia="Times New Roman" w:hAnsi="Times New Roman" w:cs="Times New Roman"/>
                <w:sz w:val="28"/>
                <w:szCs w:val="28"/>
                <w:lang w:val="uk-UA" w:eastAsia="ru-RU"/>
              </w:rPr>
              <w:t>Sprachdiplom</w:t>
            </w:r>
            <w:proofErr w:type="spellEnd"/>
            <w:r w:rsidRPr="00BC451A">
              <w:rPr>
                <w:rFonts w:ascii="Times New Roman" w:eastAsia="Times New Roman" w:hAnsi="Times New Roman" w:cs="Times New Roman"/>
                <w:sz w:val="28"/>
                <w:szCs w:val="28"/>
                <w:lang w:val="uk-UA" w:eastAsia="ru-RU"/>
              </w:rPr>
              <w:t xml:space="preserve"> (DSD), Goethe-Zertifikat B1, Goethe-Zertifikat B2 - німецька мова; DELF/DALF - французька мова; IELTS, TOEFL, </w:t>
            </w:r>
            <w:proofErr w:type="spellStart"/>
            <w:r w:rsidRPr="00BC451A">
              <w:rPr>
                <w:rFonts w:ascii="Times New Roman" w:eastAsia="Times New Roman" w:hAnsi="Times New Roman" w:cs="Times New Roman"/>
                <w:sz w:val="28"/>
                <w:szCs w:val="28"/>
                <w:lang w:val="uk-UA" w:eastAsia="ru-RU"/>
              </w:rPr>
              <w:t>Cambridge</w:t>
            </w:r>
            <w:proofErr w:type="spellEnd"/>
            <w:r w:rsidRPr="00BC451A">
              <w:rPr>
                <w:rFonts w:ascii="Times New Roman" w:eastAsia="Times New Roman" w:hAnsi="Times New Roman" w:cs="Times New Roman"/>
                <w:sz w:val="28"/>
                <w:szCs w:val="28"/>
                <w:lang w:val="uk-UA" w:eastAsia="ru-RU"/>
              </w:rPr>
              <w:t xml:space="preserve"> E</w:t>
            </w:r>
            <w:proofErr w:type="spellStart"/>
            <w:r w:rsidRPr="00BC451A">
              <w:rPr>
                <w:rFonts w:ascii="Times New Roman" w:eastAsia="Times New Roman" w:hAnsi="Times New Roman" w:cs="Times New Roman"/>
                <w:sz w:val="28"/>
                <w:szCs w:val="28"/>
                <w:lang w:val="en-US" w:eastAsia="ru-RU"/>
              </w:rPr>
              <w:t>nglish</w:t>
            </w:r>
            <w:proofErr w:type="spellEnd"/>
            <w:r w:rsidRPr="00BC451A">
              <w:rPr>
                <w:rFonts w:ascii="Times New Roman" w:eastAsia="Times New Roman" w:hAnsi="Times New Roman" w:cs="Times New Roman"/>
                <w:sz w:val="28"/>
                <w:szCs w:val="28"/>
                <w:lang w:val="uk-UA" w:eastAsia="ru-RU"/>
              </w:rPr>
              <w:t xml:space="preserve"> </w:t>
            </w:r>
            <w:r w:rsidRPr="00BC451A">
              <w:rPr>
                <w:rFonts w:ascii="Times New Roman" w:eastAsia="Times New Roman" w:hAnsi="Times New Roman" w:cs="Times New Roman"/>
                <w:sz w:val="28"/>
                <w:szCs w:val="28"/>
                <w:lang w:val="en-US" w:eastAsia="ru-RU"/>
              </w:rPr>
              <w:t>Language</w:t>
            </w:r>
            <w:r w:rsidRPr="00BC451A">
              <w:rPr>
                <w:rFonts w:ascii="Times New Roman" w:eastAsia="Times New Roman" w:hAnsi="Times New Roman" w:cs="Times New Roman"/>
                <w:sz w:val="28"/>
                <w:szCs w:val="28"/>
                <w:lang w:val="uk-UA" w:eastAsia="ru-RU"/>
              </w:rPr>
              <w:t xml:space="preserve"> </w:t>
            </w:r>
            <w:r w:rsidRPr="00BC451A">
              <w:rPr>
                <w:rFonts w:ascii="Times New Roman" w:eastAsia="Times New Roman" w:hAnsi="Times New Roman" w:cs="Times New Roman"/>
                <w:sz w:val="28"/>
                <w:szCs w:val="28"/>
                <w:lang w:val="en-US" w:eastAsia="ru-RU"/>
              </w:rPr>
              <w:t>Assessment</w:t>
            </w:r>
            <w:r w:rsidRPr="00BC451A">
              <w:rPr>
                <w:rFonts w:ascii="Times New Roman" w:eastAsia="Times New Roman" w:hAnsi="Times New Roman" w:cs="Times New Roman"/>
                <w:sz w:val="28"/>
                <w:szCs w:val="28"/>
                <w:lang w:val="uk-UA" w:eastAsia="ru-RU"/>
              </w:rPr>
              <w:t xml:space="preserve"> (</w:t>
            </w:r>
            <w:r w:rsidRPr="00BC451A">
              <w:rPr>
                <w:rFonts w:ascii="Times New Roman" w:eastAsia="Times New Roman" w:hAnsi="Times New Roman" w:cs="Times New Roman"/>
                <w:sz w:val="28"/>
                <w:szCs w:val="28"/>
                <w:lang w:val="en-US" w:eastAsia="ru-RU"/>
              </w:rPr>
              <w:t>FCI</w:t>
            </w:r>
            <w:r w:rsidRPr="00BC451A">
              <w:rPr>
                <w:rFonts w:ascii="Times New Roman" w:eastAsia="Times New Roman" w:hAnsi="Times New Roman" w:cs="Times New Roman"/>
                <w:sz w:val="28"/>
                <w:szCs w:val="28"/>
                <w:lang w:val="uk-UA" w:eastAsia="ru-RU"/>
              </w:rPr>
              <w:t xml:space="preserve">), </w:t>
            </w:r>
            <w:proofErr w:type="spellStart"/>
            <w:r w:rsidRPr="00BC451A">
              <w:rPr>
                <w:rFonts w:ascii="Times New Roman" w:eastAsia="Times New Roman" w:hAnsi="Times New Roman" w:cs="Times New Roman"/>
                <w:sz w:val="28"/>
                <w:szCs w:val="28"/>
                <w:lang w:val="uk-UA" w:eastAsia="ru-RU"/>
              </w:rPr>
              <w:t>Pearson</w:t>
            </w:r>
            <w:proofErr w:type="spellEnd"/>
            <w:r w:rsidRPr="00BC451A">
              <w:rPr>
                <w:rFonts w:ascii="Times New Roman" w:eastAsia="Times New Roman" w:hAnsi="Times New Roman" w:cs="Times New Roman"/>
                <w:sz w:val="28"/>
                <w:szCs w:val="28"/>
                <w:lang w:val="uk-UA" w:eastAsia="ru-RU"/>
              </w:rPr>
              <w:t xml:space="preserve"> </w:t>
            </w:r>
            <w:proofErr w:type="spellStart"/>
            <w:r w:rsidRPr="00BC451A">
              <w:rPr>
                <w:rFonts w:ascii="Times New Roman" w:eastAsia="Times New Roman" w:hAnsi="Times New Roman" w:cs="Times New Roman"/>
                <w:sz w:val="28"/>
                <w:szCs w:val="28"/>
                <w:lang w:val="uk-UA" w:eastAsia="ru-RU"/>
              </w:rPr>
              <w:t>Test</w:t>
            </w:r>
            <w:proofErr w:type="spellEnd"/>
            <w:r w:rsidRPr="00BC451A">
              <w:rPr>
                <w:rFonts w:ascii="Times New Roman" w:eastAsia="Times New Roman" w:hAnsi="Times New Roman" w:cs="Times New Roman"/>
                <w:sz w:val="28"/>
                <w:szCs w:val="28"/>
                <w:lang w:val="uk-UA" w:eastAsia="ru-RU"/>
              </w:rPr>
              <w:t xml:space="preserve"> </w:t>
            </w:r>
            <w:proofErr w:type="spellStart"/>
            <w:r w:rsidRPr="00BC451A">
              <w:rPr>
                <w:rFonts w:ascii="Times New Roman" w:eastAsia="Times New Roman" w:hAnsi="Times New Roman" w:cs="Times New Roman"/>
                <w:sz w:val="28"/>
                <w:szCs w:val="28"/>
                <w:lang w:val="uk-UA" w:eastAsia="ru-RU"/>
              </w:rPr>
              <w:t>of</w:t>
            </w:r>
            <w:proofErr w:type="spellEnd"/>
            <w:r w:rsidRPr="00BC451A">
              <w:rPr>
                <w:rFonts w:ascii="Times New Roman" w:eastAsia="Times New Roman" w:hAnsi="Times New Roman" w:cs="Times New Roman"/>
                <w:sz w:val="28"/>
                <w:szCs w:val="28"/>
                <w:lang w:val="uk-UA" w:eastAsia="ru-RU"/>
              </w:rPr>
              <w:t xml:space="preserve"> </w:t>
            </w:r>
            <w:proofErr w:type="spellStart"/>
            <w:r w:rsidRPr="00BC451A">
              <w:rPr>
                <w:rFonts w:ascii="Times New Roman" w:eastAsia="Times New Roman" w:hAnsi="Times New Roman" w:cs="Times New Roman"/>
                <w:sz w:val="28"/>
                <w:szCs w:val="28"/>
                <w:lang w:val="uk-UA" w:eastAsia="ru-RU"/>
              </w:rPr>
              <w:t>English</w:t>
            </w:r>
            <w:proofErr w:type="spellEnd"/>
            <w:r w:rsidRPr="00BC451A">
              <w:rPr>
                <w:rFonts w:ascii="Times New Roman" w:eastAsia="Times New Roman" w:hAnsi="Times New Roman" w:cs="Times New Roman"/>
                <w:sz w:val="28"/>
                <w:szCs w:val="28"/>
                <w:lang w:val="uk-UA" w:eastAsia="ru-RU"/>
              </w:rPr>
              <w:t xml:space="preserve"> (PTE) - англійська мова; D.E.L.E. - іспанська мова) рівня B-1 - для загальноосвітніх навчальних закладів, B-2 - для спеціалізованих шкіл з поглибленим вивченням іноземних мов, результати зазначених іспитів зараховуються як атестація. У додаток до атестата про повну загальну середню освіту виставляється атестаційна оцінка з цих предметів 12 балів.</w:t>
            </w:r>
          </w:p>
          <w:p w:rsidR="00DB504E" w:rsidRPr="00E0540B" w:rsidRDefault="00DB504E" w:rsidP="00442E5F">
            <w:pPr>
              <w:spacing w:after="0" w:line="240" w:lineRule="auto"/>
              <w:ind w:right="-808" w:firstLine="567"/>
              <w:jc w:val="center"/>
              <w:rPr>
                <w:rFonts w:ascii="Times New Roman" w:eastAsia="Times New Roman" w:hAnsi="Times New Roman" w:cs="Times New Roman"/>
                <w:b/>
                <w:bCs/>
                <w:sz w:val="28"/>
                <w:szCs w:val="28"/>
                <w:lang w:val="uk-UA" w:eastAsia="ru-RU"/>
              </w:rPr>
            </w:pPr>
          </w:p>
          <w:p w:rsidR="00DB504E" w:rsidRPr="00BC451A" w:rsidRDefault="00DB504E" w:rsidP="00442E5F">
            <w:pPr>
              <w:spacing w:after="0" w:line="240" w:lineRule="auto"/>
              <w:ind w:right="-808" w:firstLine="567"/>
              <w:jc w:val="center"/>
              <w:rPr>
                <w:rFonts w:ascii="Times New Roman" w:eastAsia="Times New Roman" w:hAnsi="Times New Roman" w:cs="Times New Roman"/>
                <w:b/>
                <w:bCs/>
                <w:sz w:val="28"/>
                <w:szCs w:val="28"/>
                <w:lang w:val="uk-UA" w:eastAsia="ru-RU"/>
              </w:rPr>
            </w:pPr>
            <w:r w:rsidRPr="00BC451A">
              <w:rPr>
                <w:rFonts w:ascii="Times New Roman" w:eastAsia="Times New Roman" w:hAnsi="Times New Roman" w:cs="Times New Roman"/>
                <w:b/>
                <w:bCs/>
                <w:sz w:val="28"/>
                <w:szCs w:val="28"/>
                <w:lang w:val="uk-UA" w:eastAsia="ru-RU"/>
              </w:rPr>
              <w:t>Оформлення атестаційної роботи</w:t>
            </w:r>
          </w:p>
          <w:p w:rsidR="00DB504E" w:rsidRPr="00BC451A" w:rsidRDefault="00DB504E" w:rsidP="00442E5F">
            <w:pPr>
              <w:tabs>
                <w:tab w:val="left" w:pos="2880"/>
                <w:tab w:val="left" w:pos="9000"/>
              </w:tabs>
              <w:spacing w:after="0" w:line="240" w:lineRule="auto"/>
              <w:ind w:right="-808" w:firstLine="709"/>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Атестаційна робота оформлюється письмово на аркушах зі штампом школи, дотримуючись вимог оформлення письмових робіт, до прикладу:</w:t>
            </w:r>
          </w:p>
          <w:p w:rsidR="00DB504E" w:rsidRPr="00BC451A" w:rsidRDefault="00DB504E" w:rsidP="00442E5F">
            <w:pPr>
              <w:spacing w:after="0" w:line="240" w:lineRule="auto"/>
              <w:ind w:right="-808" w:firstLine="567"/>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У верхній лівій частині титульної сторінки подвійного аркуша ставиться штамп загальноосвітнього навчального закладу. На ньому зазначається дата, до прикладу: 01.06.2015 р. Підписування роботи починається на сьомому рядку титульної сторінки:</w:t>
            </w:r>
          </w:p>
          <w:p w:rsidR="00DB504E" w:rsidRPr="00E0540B"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r w:rsidRPr="00BC451A">
              <w:rPr>
                <w:rFonts w:ascii="Times New Roman" w:eastAsia="Times New Roman" w:hAnsi="Times New Roman" w:cs="Times New Roman"/>
                <w:i/>
                <w:iCs/>
                <w:sz w:val="28"/>
                <w:szCs w:val="28"/>
                <w:lang w:val="uk-UA" w:eastAsia="ru-RU"/>
              </w:rPr>
              <w:t>Робота</w:t>
            </w: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r w:rsidRPr="00BC451A">
              <w:rPr>
                <w:rFonts w:ascii="Times New Roman" w:eastAsia="Times New Roman" w:hAnsi="Times New Roman" w:cs="Times New Roman"/>
                <w:i/>
                <w:iCs/>
                <w:sz w:val="28"/>
                <w:szCs w:val="28"/>
                <w:lang w:val="uk-UA" w:eastAsia="ru-RU"/>
              </w:rPr>
              <w:t>з державної підсумкової атестації</w:t>
            </w: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r w:rsidRPr="00BC451A">
              <w:rPr>
                <w:rFonts w:ascii="Times New Roman" w:eastAsia="Times New Roman" w:hAnsi="Times New Roman" w:cs="Times New Roman"/>
                <w:i/>
                <w:iCs/>
                <w:sz w:val="28"/>
                <w:szCs w:val="28"/>
                <w:lang w:val="uk-UA" w:eastAsia="ru-RU"/>
              </w:rPr>
              <w:t>з української мови за курс початкової (основної, старшої) школи</w:t>
            </w: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r w:rsidRPr="00BC451A">
              <w:rPr>
                <w:rFonts w:ascii="Times New Roman" w:eastAsia="Times New Roman" w:hAnsi="Times New Roman" w:cs="Times New Roman"/>
                <w:i/>
                <w:iCs/>
                <w:sz w:val="28"/>
                <w:szCs w:val="28"/>
                <w:lang w:val="uk-UA" w:eastAsia="ru-RU"/>
              </w:rPr>
              <w:t xml:space="preserve"> учня (учениці) 4(9,11) класу</w:t>
            </w: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r w:rsidRPr="00BC451A">
              <w:rPr>
                <w:rFonts w:ascii="Times New Roman" w:eastAsia="Times New Roman" w:hAnsi="Times New Roman" w:cs="Times New Roman"/>
                <w:i/>
                <w:iCs/>
                <w:sz w:val="28"/>
                <w:szCs w:val="28"/>
                <w:lang w:val="uk-UA" w:eastAsia="ru-RU"/>
              </w:rPr>
              <w:t>( прізвище, ім’я, по батькові у формі родового відмінка)</w:t>
            </w:r>
          </w:p>
          <w:p w:rsidR="00DB504E" w:rsidRPr="00BC451A" w:rsidRDefault="00DB504E" w:rsidP="00442E5F">
            <w:pPr>
              <w:spacing w:after="0" w:line="240" w:lineRule="auto"/>
              <w:ind w:right="-808" w:firstLine="567"/>
              <w:jc w:val="center"/>
              <w:rPr>
                <w:rFonts w:ascii="Times New Roman" w:eastAsia="Times New Roman" w:hAnsi="Times New Roman" w:cs="Times New Roman"/>
                <w:sz w:val="28"/>
                <w:szCs w:val="28"/>
                <w:lang w:val="uk-UA" w:eastAsia="ru-RU"/>
              </w:rPr>
            </w:pPr>
          </w:p>
          <w:p w:rsidR="00DB504E" w:rsidRPr="00BC451A" w:rsidRDefault="00DB504E" w:rsidP="00442E5F">
            <w:pPr>
              <w:spacing w:after="0" w:line="240" w:lineRule="auto"/>
              <w:ind w:right="-808" w:firstLine="567"/>
              <w:jc w:val="both"/>
              <w:rPr>
                <w:rFonts w:ascii="Times New Roman" w:eastAsia="Times New Roman" w:hAnsi="Times New Roman" w:cs="Times New Roman"/>
                <w:sz w:val="28"/>
                <w:szCs w:val="28"/>
                <w:lang w:eastAsia="ru-RU"/>
              </w:rPr>
            </w:pPr>
            <w:r w:rsidRPr="00BC451A">
              <w:rPr>
                <w:rFonts w:ascii="Times New Roman" w:eastAsia="Times New Roman" w:hAnsi="Times New Roman" w:cs="Times New Roman"/>
                <w:sz w:val="28"/>
                <w:szCs w:val="28"/>
                <w:lang w:val="uk-UA" w:eastAsia="ru-RU"/>
              </w:rPr>
              <w:t>На другій сторінці на перших двох рядках записують вид роботи та назву тексту, до прикладу</w:t>
            </w:r>
            <w:r w:rsidRPr="00BC451A">
              <w:rPr>
                <w:rFonts w:ascii="Times New Roman" w:eastAsia="Times New Roman" w:hAnsi="Times New Roman" w:cs="Times New Roman"/>
                <w:sz w:val="28"/>
                <w:szCs w:val="28"/>
                <w:lang w:eastAsia="ru-RU"/>
              </w:rPr>
              <w:t>:</w:t>
            </w: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eastAsia="ru-RU"/>
              </w:rPr>
            </w:pPr>
            <w:r w:rsidRPr="00BC451A">
              <w:rPr>
                <w:rFonts w:ascii="Times New Roman" w:eastAsia="Times New Roman" w:hAnsi="Times New Roman" w:cs="Times New Roman"/>
                <w:i/>
                <w:iCs/>
                <w:sz w:val="28"/>
                <w:szCs w:val="28"/>
                <w:lang w:eastAsia="ru-RU"/>
              </w:rPr>
              <w:t>Диктант</w:t>
            </w:r>
          </w:p>
          <w:p w:rsidR="00DB504E" w:rsidRPr="00BC451A" w:rsidRDefault="00DB504E" w:rsidP="00442E5F">
            <w:pPr>
              <w:spacing w:after="0" w:line="240" w:lineRule="auto"/>
              <w:ind w:right="-808" w:firstLine="567"/>
              <w:jc w:val="center"/>
              <w:rPr>
                <w:rFonts w:ascii="Times New Roman" w:eastAsia="Times New Roman" w:hAnsi="Times New Roman" w:cs="Times New Roman"/>
                <w:i/>
                <w:iCs/>
                <w:sz w:val="28"/>
                <w:szCs w:val="28"/>
                <w:lang w:val="uk-UA" w:eastAsia="ru-RU"/>
              </w:rPr>
            </w:pPr>
            <w:r w:rsidRPr="00BC451A">
              <w:rPr>
                <w:rFonts w:ascii="Times New Roman" w:eastAsia="Times New Roman" w:hAnsi="Times New Roman" w:cs="Times New Roman"/>
                <w:i/>
                <w:iCs/>
                <w:sz w:val="28"/>
                <w:szCs w:val="28"/>
                <w:lang w:eastAsia="ru-RU"/>
              </w:rPr>
              <w:t xml:space="preserve">У </w:t>
            </w:r>
            <w:proofErr w:type="spellStart"/>
            <w:r w:rsidRPr="00BC451A">
              <w:rPr>
                <w:rFonts w:ascii="Times New Roman" w:eastAsia="Times New Roman" w:hAnsi="Times New Roman" w:cs="Times New Roman"/>
                <w:i/>
                <w:iCs/>
                <w:sz w:val="28"/>
                <w:szCs w:val="28"/>
                <w:lang w:eastAsia="ru-RU"/>
              </w:rPr>
              <w:t>пошуках</w:t>
            </w:r>
            <w:proofErr w:type="spellEnd"/>
            <w:r w:rsidRPr="00BC451A">
              <w:rPr>
                <w:rFonts w:ascii="Times New Roman" w:eastAsia="Times New Roman" w:hAnsi="Times New Roman" w:cs="Times New Roman"/>
                <w:i/>
                <w:iCs/>
                <w:sz w:val="28"/>
                <w:szCs w:val="28"/>
                <w:lang w:eastAsia="ru-RU"/>
              </w:rPr>
              <w:t xml:space="preserve"> слова</w:t>
            </w:r>
          </w:p>
          <w:p w:rsidR="00DB504E" w:rsidRPr="00BC451A" w:rsidRDefault="00DB504E" w:rsidP="00442E5F">
            <w:pPr>
              <w:spacing w:after="0" w:line="240" w:lineRule="auto"/>
              <w:ind w:right="-808" w:firstLine="709"/>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 xml:space="preserve"> </w:t>
            </w:r>
          </w:p>
          <w:p w:rsidR="00DB504E" w:rsidRPr="00BC451A" w:rsidRDefault="00DB504E" w:rsidP="00442E5F">
            <w:pPr>
              <w:spacing w:after="0" w:line="240" w:lineRule="auto"/>
              <w:ind w:right="-808" w:firstLine="709"/>
              <w:jc w:val="both"/>
              <w:rPr>
                <w:rFonts w:ascii="Times New Roman" w:eastAsia="Times New Roman" w:hAnsi="Times New Roman" w:cs="Times New Roman"/>
                <w:sz w:val="28"/>
                <w:szCs w:val="28"/>
                <w:lang w:val="uk-UA" w:eastAsia="ru-RU"/>
              </w:rPr>
            </w:pPr>
            <w:r w:rsidRPr="00BC451A">
              <w:rPr>
                <w:rFonts w:ascii="Times New Roman" w:eastAsia="Times New Roman" w:hAnsi="Times New Roman" w:cs="Times New Roman"/>
                <w:sz w:val="28"/>
                <w:szCs w:val="28"/>
                <w:lang w:val="uk-UA" w:eastAsia="ru-RU"/>
              </w:rPr>
              <w:t>Оформлення відповідей на завдання атестаційної роботи здійснюється учнем (ученицею) на аркушах зі штампом навчального закладу або на спеціальному бланку відповідей, що розробляється навчальним закладом. У чистовому варіанті атестаційної письмової роботи виправлення (крім лексичних, орфографічних помилок) вважаються помилкою і не зараховуються як правильні відповіді.</w:t>
            </w:r>
          </w:p>
          <w:p w:rsidR="00DB504E" w:rsidRPr="00BC451A" w:rsidRDefault="00DB504E" w:rsidP="00442E5F">
            <w:pPr>
              <w:widowControl w:val="0"/>
              <w:shd w:val="clear" w:color="auto" w:fill="FFFFFF"/>
              <w:tabs>
                <w:tab w:val="left" w:pos="701"/>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p>
        </w:tc>
      </w:tr>
    </w:tbl>
    <w:p w:rsidR="00DB504E" w:rsidRPr="00DB504E" w:rsidRDefault="00DB504E" w:rsidP="00DB504E">
      <w:pPr>
        <w:spacing w:after="0" w:line="240" w:lineRule="auto"/>
        <w:ind w:firstLine="5940"/>
        <w:jc w:val="both"/>
        <w:rPr>
          <w:rFonts w:ascii="Times New Roman" w:eastAsia="Times New Roman" w:hAnsi="Times New Roman" w:cs="Times New Roman"/>
          <w:color w:val="0D0D0D"/>
          <w:sz w:val="24"/>
          <w:szCs w:val="24"/>
          <w:lang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p>
    <w:p w:rsidR="00DB504E" w:rsidRPr="00CC4760" w:rsidRDefault="00DB504E" w:rsidP="00DB504E">
      <w:pPr>
        <w:spacing w:after="0" w:line="240" w:lineRule="auto"/>
        <w:ind w:firstLine="5940"/>
        <w:jc w:val="both"/>
        <w:rPr>
          <w:rFonts w:ascii="Times New Roman" w:eastAsia="Times New Roman" w:hAnsi="Times New Roman" w:cs="Times New Roman"/>
          <w:color w:val="0D0D0D"/>
          <w:sz w:val="24"/>
          <w:szCs w:val="24"/>
          <w:lang w:val="uk-UA" w:eastAsia="ru-RU"/>
        </w:rPr>
      </w:pPr>
      <w:r w:rsidRPr="00CC4760">
        <w:rPr>
          <w:rFonts w:ascii="Times New Roman" w:eastAsia="Times New Roman" w:hAnsi="Times New Roman" w:cs="Times New Roman"/>
          <w:color w:val="0D0D0D"/>
          <w:sz w:val="24"/>
          <w:szCs w:val="24"/>
          <w:lang w:val="uk-UA" w:eastAsia="ru-RU"/>
        </w:rPr>
        <w:t xml:space="preserve">Додаток </w:t>
      </w:r>
    </w:p>
    <w:p w:rsidR="00DB504E" w:rsidRPr="00CC4760" w:rsidRDefault="00DB504E" w:rsidP="00DB504E">
      <w:pPr>
        <w:spacing w:after="0" w:line="240" w:lineRule="auto"/>
        <w:ind w:left="5954"/>
        <w:jc w:val="both"/>
        <w:rPr>
          <w:rFonts w:ascii="Times New Roman" w:eastAsia="Times New Roman" w:hAnsi="Times New Roman" w:cs="Times New Roman"/>
          <w:color w:val="0D0D0D"/>
          <w:sz w:val="24"/>
          <w:szCs w:val="24"/>
          <w:lang w:val="uk-UA" w:eastAsia="ru-RU"/>
        </w:rPr>
      </w:pPr>
      <w:r w:rsidRPr="00CC4760">
        <w:rPr>
          <w:rFonts w:ascii="Times New Roman" w:eastAsia="Times New Roman" w:hAnsi="Times New Roman" w:cs="Times New Roman"/>
          <w:color w:val="0D0D0D"/>
          <w:sz w:val="24"/>
          <w:szCs w:val="24"/>
          <w:lang w:val="uk-UA" w:eastAsia="ru-RU"/>
        </w:rPr>
        <w:t>до наказу Міністерства освіти і науки України</w:t>
      </w:r>
    </w:p>
    <w:p w:rsidR="00DB504E" w:rsidRPr="00CC4760" w:rsidRDefault="00DB504E" w:rsidP="00DB504E">
      <w:pPr>
        <w:spacing w:after="0" w:line="240" w:lineRule="auto"/>
        <w:jc w:val="center"/>
        <w:rPr>
          <w:rFonts w:ascii="Times New Roman" w:eastAsia="Times New Roman" w:hAnsi="Times New Roman" w:cs="Times New Roman"/>
          <w:b/>
          <w:bCs/>
          <w:sz w:val="24"/>
          <w:szCs w:val="24"/>
          <w:lang w:val="uk-UA" w:eastAsia="ru-RU"/>
        </w:rPr>
      </w:pPr>
      <w:r w:rsidRPr="00CC4760">
        <w:rPr>
          <w:rFonts w:ascii="Times New Roman" w:eastAsia="Times New Roman" w:hAnsi="Times New Roman" w:cs="Times New Roman"/>
          <w:color w:val="0D0D0D"/>
          <w:sz w:val="24"/>
          <w:szCs w:val="24"/>
          <w:lang w:val="uk-UA" w:eastAsia="ru-RU"/>
        </w:rPr>
        <w:t xml:space="preserve">                                                             </w:t>
      </w:r>
      <w:r>
        <w:rPr>
          <w:rFonts w:ascii="Times New Roman" w:eastAsia="Times New Roman" w:hAnsi="Times New Roman" w:cs="Times New Roman"/>
          <w:color w:val="0D0D0D"/>
          <w:sz w:val="24"/>
          <w:szCs w:val="24"/>
          <w:lang w:val="uk-UA" w:eastAsia="ru-RU"/>
        </w:rPr>
        <w:t xml:space="preserve">      </w:t>
      </w:r>
      <w:r w:rsidRPr="00CC4760">
        <w:rPr>
          <w:rFonts w:ascii="Times New Roman" w:eastAsia="Times New Roman" w:hAnsi="Times New Roman" w:cs="Times New Roman"/>
          <w:color w:val="0D0D0D"/>
          <w:sz w:val="24"/>
          <w:szCs w:val="24"/>
          <w:lang w:val="uk-UA" w:eastAsia="ru-RU"/>
        </w:rPr>
        <w:t>від 20. 02. 2015 № 192</w:t>
      </w:r>
    </w:p>
    <w:p w:rsidR="00DB504E" w:rsidRDefault="00DB504E" w:rsidP="00DB504E">
      <w:pPr>
        <w:spacing w:after="0" w:line="240" w:lineRule="auto"/>
        <w:jc w:val="center"/>
        <w:rPr>
          <w:rFonts w:ascii="Times New Roman" w:eastAsia="Times New Roman" w:hAnsi="Times New Roman" w:cs="Times New Roman"/>
          <w:b/>
          <w:bCs/>
          <w:sz w:val="24"/>
          <w:szCs w:val="24"/>
          <w:lang w:val="uk-UA" w:eastAsia="ru-RU"/>
        </w:rPr>
      </w:pPr>
    </w:p>
    <w:p w:rsidR="00DB504E" w:rsidRPr="00AC5D30" w:rsidRDefault="00DB504E" w:rsidP="00DB504E">
      <w:pPr>
        <w:spacing w:after="0" w:line="240" w:lineRule="auto"/>
        <w:jc w:val="center"/>
        <w:rPr>
          <w:rFonts w:ascii="Times New Roman" w:eastAsia="Times New Roman" w:hAnsi="Times New Roman" w:cs="Times New Roman"/>
          <w:b/>
          <w:bCs/>
          <w:sz w:val="24"/>
          <w:szCs w:val="24"/>
          <w:lang w:val="uk-UA" w:eastAsia="ru-RU"/>
        </w:rPr>
      </w:pPr>
      <w:r w:rsidRPr="00BC451A">
        <w:rPr>
          <w:rFonts w:ascii="Times New Roman" w:eastAsia="Times New Roman" w:hAnsi="Times New Roman" w:cs="Times New Roman"/>
          <w:b/>
          <w:bCs/>
          <w:sz w:val="24"/>
          <w:szCs w:val="24"/>
          <w:lang w:val="uk-UA" w:eastAsia="ru-RU"/>
        </w:rPr>
        <w:t xml:space="preserve">Інформатика </w:t>
      </w:r>
    </w:p>
    <w:p w:rsidR="00DB504E" w:rsidRPr="00BC451A" w:rsidRDefault="00DB504E" w:rsidP="00DB504E">
      <w:pPr>
        <w:spacing w:after="0" w:line="240" w:lineRule="auto"/>
        <w:jc w:val="center"/>
        <w:rPr>
          <w:rFonts w:ascii="Times New Roman" w:eastAsia="Times New Roman" w:hAnsi="Times New Roman" w:cs="Times New Roman"/>
          <w:b/>
          <w:bCs/>
          <w:sz w:val="24"/>
          <w:szCs w:val="24"/>
          <w:lang w:val="uk-UA" w:eastAsia="ru-RU"/>
        </w:rPr>
      </w:pPr>
      <w:r w:rsidRPr="00AC5D30">
        <w:rPr>
          <w:rFonts w:ascii="Times New Roman" w:eastAsia="Times New Roman" w:hAnsi="Times New Roman" w:cs="Times New Roman"/>
          <w:b/>
          <w:bCs/>
          <w:sz w:val="24"/>
          <w:szCs w:val="24"/>
          <w:lang w:val="uk-UA" w:eastAsia="ru-RU"/>
        </w:rPr>
        <w:t>9 клас</w:t>
      </w:r>
    </w:p>
    <w:p w:rsidR="00DB504E" w:rsidRPr="00BC451A" w:rsidRDefault="00DB504E" w:rsidP="00DB504E">
      <w:pPr>
        <w:spacing w:after="0" w:line="240" w:lineRule="auto"/>
        <w:ind w:firstLine="425"/>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sz w:val="24"/>
          <w:szCs w:val="24"/>
          <w:lang w:val="uk-UA" w:eastAsia="ru-RU"/>
        </w:rPr>
        <w:t xml:space="preserve"> </w:t>
      </w:r>
      <w:r w:rsidRPr="00BC451A">
        <w:rPr>
          <w:rFonts w:ascii="Times New Roman" w:eastAsia="Times New Roman" w:hAnsi="Times New Roman" w:cs="Times New Roman"/>
          <w:b/>
          <w:bCs/>
          <w:sz w:val="24"/>
          <w:szCs w:val="24"/>
          <w:lang w:val="uk-UA" w:eastAsia="ru-RU"/>
        </w:rPr>
        <w:t xml:space="preserve"> </w:t>
      </w:r>
      <w:r w:rsidRPr="00BC451A">
        <w:rPr>
          <w:rFonts w:ascii="Times New Roman" w:eastAsia="Times New Roman" w:hAnsi="Times New Roman" w:cs="Times New Roman"/>
          <w:sz w:val="24"/>
          <w:szCs w:val="24"/>
          <w:lang w:val="uk-UA" w:eastAsia="ru-RU"/>
        </w:rPr>
        <w:t xml:space="preserve">Для атестації з інформатики готують не менше 10 варіантів контрольних робіт (якщо кількість учнів у класі менше 10, то по одному варіанту на кожного (кожну) учня (ученицю). Атестаційну роботу пропонується розділити на 3 частини. </w:t>
      </w:r>
    </w:p>
    <w:p w:rsidR="00DB504E" w:rsidRPr="00BC451A" w:rsidRDefault="00DB504E" w:rsidP="00DB504E">
      <w:pPr>
        <w:tabs>
          <w:tab w:val="left" w:pos="0"/>
        </w:tabs>
        <w:spacing w:after="0" w:line="240" w:lineRule="auto"/>
        <w:ind w:firstLine="425"/>
        <w:jc w:val="both"/>
        <w:rPr>
          <w:rFonts w:ascii="Times New Roman" w:eastAsia="Times New Roman" w:hAnsi="Times New Roman" w:cs="Times New Roman"/>
          <w:sz w:val="24"/>
          <w:szCs w:val="24"/>
          <w:lang w:val="uk-UA"/>
        </w:rPr>
      </w:pPr>
      <w:r w:rsidRPr="00BC451A">
        <w:rPr>
          <w:rFonts w:ascii="Times New Roman" w:eastAsia="Times New Roman" w:hAnsi="Times New Roman" w:cs="Times New Roman"/>
          <w:i/>
          <w:iCs/>
          <w:sz w:val="24"/>
          <w:szCs w:val="24"/>
          <w:lang w:val="uk-UA" w:eastAsia="ru-RU"/>
        </w:rPr>
        <w:t>Перша частина</w:t>
      </w:r>
      <w:r w:rsidRPr="00BC451A">
        <w:rPr>
          <w:rFonts w:ascii="Times New Roman" w:eastAsia="Times New Roman" w:hAnsi="Times New Roman" w:cs="Times New Roman"/>
          <w:sz w:val="24"/>
          <w:szCs w:val="24"/>
          <w:lang w:val="uk-UA" w:eastAsia="ru-RU"/>
        </w:rPr>
        <w:t xml:space="preserve"> – складається із 12-14 завдань у тестовій формі з однією правильною відповіддю на кожне завдання, </w:t>
      </w:r>
      <w:proofErr w:type="spellStart"/>
      <w:r w:rsidRPr="00BC451A">
        <w:rPr>
          <w:rFonts w:ascii="Times New Roman" w:eastAsia="Times New Roman" w:hAnsi="Times New Roman" w:cs="Times New Roman"/>
          <w:sz w:val="24"/>
          <w:szCs w:val="24"/>
          <w:lang w:val="uk-UA" w:eastAsia="ru-RU"/>
        </w:rPr>
        <w:t>завдання</w:t>
      </w:r>
      <w:proofErr w:type="spellEnd"/>
      <w:r w:rsidRPr="00BC451A">
        <w:rPr>
          <w:rFonts w:ascii="Times New Roman" w:eastAsia="Times New Roman" w:hAnsi="Times New Roman" w:cs="Times New Roman"/>
          <w:sz w:val="24"/>
          <w:szCs w:val="24"/>
          <w:lang w:val="uk-UA" w:eastAsia="ru-RU"/>
        </w:rPr>
        <w:t xml:space="preserve"> з вибором кількох правильних відповідей, завдання на встановлення відповідності.</w:t>
      </w:r>
    </w:p>
    <w:p w:rsidR="00DB504E" w:rsidRPr="00BC451A" w:rsidRDefault="00DB504E" w:rsidP="00DB504E">
      <w:pPr>
        <w:tabs>
          <w:tab w:val="left" w:pos="0"/>
        </w:tabs>
        <w:spacing w:after="0" w:line="240" w:lineRule="auto"/>
        <w:ind w:firstLine="425"/>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i/>
          <w:iCs/>
          <w:sz w:val="24"/>
          <w:szCs w:val="24"/>
          <w:lang w:val="uk-UA" w:eastAsia="ru-RU"/>
        </w:rPr>
        <w:t>Друга частина</w:t>
      </w:r>
      <w:r w:rsidRPr="00BC451A">
        <w:rPr>
          <w:rFonts w:ascii="Times New Roman" w:eastAsia="Times New Roman" w:hAnsi="Times New Roman" w:cs="Times New Roman"/>
          <w:sz w:val="24"/>
          <w:szCs w:val="24"/>
          <w:lang w:val="uk-UA" w:eastAsia="ru-RU"/>
        </w:rPr>
        <w:t xml:space="preserve"> атестаційної роботи може містити одне завдання відкритої форми з розгорнутою відповіддю на складання блок-схеми алгоритму. </w:t>
      </w:r>
    </w:p>
    <w:p w:rsidR="00DB504E" w:rsidRPr="00BC451A" w:rsidRDefault="00DB504E" w:rsidP="00DB504E">
      <w:pPr>
        <w:tabs>
          <w:tab w:val="left" w:pos="0"/>
        </w:tabs>
        <w:spacing w:after="0" w:line="240" w:lineRule="auto"/>
        <w:ind w:firstLine="425"/>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i/>
          <w:iCs/>
          <w:sz w:val="24"/>
          <w:szCs w:val="24"/>
          <w:lang w:val="uk-UA" w:eastAsia="ru-RU"/>
        </w:rPr>
        <w:t>Третя частина</w:t>
      </w:r>
      <w:r w:rsidRPr="00BC451A">
        <w:rPr>
          <w:rFonts w:ascii="Times New Roman" w:eastAsia="Times New Roman" w:hAnsi="Times New Roman" w:cs="Times New Roman"/>
          <w:sz w:val="24"/>
          <w:szCs w:val="24"/>
          <w:lang w:val="uk-UA" w:eastAsia="ru-RU"/>
        </w:rPr>
        <w:t xml:space="preserve"> атестаційної роботи виконується на комп’ютері й може містити два практичних завдання, одне з яких має передбачати написання програми. </w:t>
      </w:r>
    </w:p>
    <w:p w:rsidR="00DB504E" w:rsidRPr="00BC451A" w:rsidRDefault="00DB504E" w:rsidP="00DB504E">
      <w:pPr>
        <w:spacing w:after="0" w:line="240" w:lineRule="auto"/>
        <w:ind w:firstLine="425"/>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sz w:val="24"/>
          <w:szCs w:val="24"/>
          <w:lang w:val="uk-UA" w:eastAsia="ru-RU"/>
        </w:rPr>
        <w:t>Завдання атестаційної роботи учні виконують на аркушах зі штампом відповідного загальноосвітнього навчального закладу. Вихідні файли розв’язків завдань на комп’ютері роздрукувати на аркушах формату А4 або іншого доступного формату із заздалегідь поставленим штампом відповідного загальноосвітнього навчального закладу.</w:t>
      </w:r>
    </w:p>
    <w:p w:rsidR="00DB504E" w:rsidRPr="00AC5D30" w:rsidRDefault="00DB504E" w:rsidP="00DB504E">
      <w:pPr>
        <w:spacing w:after="0" w:line="240" w:lineRule="auto"/>
        <w:ind w:firstLine="425"/>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sz w:val="24"/>
          <w:szCs w:val="24"/>
          <w:lang w:val="uk-UA" w:eastAsia="ru-RU"/>
        </w:rPr>
        <w:t xml:space="preserve"> Атестація з інформатики проводиться протягом 120 хв.</w:t>
      </w:r>
    </w:p>
    <w:p w:rsidR="00DB504E" w:rsidRDefault="00DB504E" w:rsidP="00DB504E">
      <w:pPr>
        <w:spacing w:after="0" w:line="240" w:lineRule="auto"/>
        <w:rPr>
          <w:rFonts w:ascii="Times New Roman" w:eastAsia="Times New Roman" w:hAnsi="Times New Roman" w:cs="Times New Roman"/>
          <w:b/>
          <w:bCs/>
          <w:sz w:val="24"/>
          <w:szCs w:val="24"/>
          <w:lang w:val="uk-UA" w:eastAsia="ru-RU"/>
        </w:rPr>
      </w:pPr>
    </w:p>
    <w:p w:rsidR="00DB504E" w:rsidRDefault="00DB504E" w:rsidP="00DB504E">
      <w:pPr>
        <w:spacing w:after="0" w:line="240" w:lineRule="auto"/>
        <w:jc w:val="center"/>
        <w:rPr>
          <w:rFonts w:ascii="Times New Roman" w:eastAsia="Times New Roman" w:hAnsi="Times New Roman" w:cs="Times New Roman"/>
          <w:b/>
          <w:bCs/>
          <w:sz w:val="24"/>
          <w:szCs w:val="24"/>
          <w:lang w:val="uk-UA" w:eastAsia="ru-RU"/>
        </w:rPr>
      </w:pPr>
    </w:p>
    <w:p w:rsidR="00DB504E" w:rsidRDefault="00DB504E" w:rsidP="00DB504E">
      <w:pPr>
        <w:spacing w:after="0" w:line="240" w:lineRule="auto"/>
        <w:jc w:val="center"/>
        <w:rPr>
          <w:rFonts w:ascii="Times New Roman" w:eastAsia="Times New Roman" w:hAnsi="Times New Roman" w:cs="Times New Roman"/>
          <w:b/>
          <w:bCs/>
          <w:sz w:val="24"/>
          <w:szCs w:val="24"/>
          <w:lang w:val="uk-UA" w:eastAsia="ru-RU"/>
        </w:rPr>
      </w:pPr>
      <w:r w:rsidRPr="00BC451A">
        <w:rPr>
          <w:rFonts w:ascii="Times New Roman" w:eastAsia="Times New Roman" w:hAnsi="Times New Roman" w:cs="Times New Roman"/>
          <w:b/>
          <w:bCs/>
          <w:sz w:val="24"/>
          <w:szCs w:val="24"/>
          <w:lang w:val="uk-UA" w:eastAsia="ru-RU"/>
        </w:rPr>
        <w:t xml:space="preserve">Інформатика </w:t>
      </w:r>
    </w:p>
    <w:p w:rsidR="00DB504E" w:rsidRPr="00BC451A" w:rsidRDefault="00DB504E" w:rsidP="00DB504E">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11 клас</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sz w:val="24"/>
          <w:szCs w:val="24"/>
          <w:lang w:val="uk-UA" w:eastAsia="ru-RU"/>
        </w:rPr>
        <w:t>Для проведення атестації з інформатики вчитель готує не менше 10 варіантів контрольних робіт (якщо кількість учнів в класі менша 10, то по одному варіанту на кожного (кожну) учня (ученицю). Пропонується атестаційну роботу розділити на 3 частини, залежно від рівня вивчення інформатики учнями.</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i/>
          <w:iCs/>
          <w:sz w:val="24"/>
          <w:szCs w:val="24"/>
          <w:lang w:val="uk-UA" w:eastAsia="ru-RU"/>
        </w:rPr>
        <w:t>Перша частина</w:t>
      </w:r>
      <w:r w:rsidRPr="00BC451A">
        <w:rPr>
          <w:rFonts w:ascii="Times New Roman" w:eastAsia="Times New Roman" w:hAnsi="Times New Roman" w:cs="Times New Roman"/>
          <w:sz w:val="24"/>
          <w:szCs w:val="24"/>
          <w:lang w:val="uk-UA" w:eastAsia="ru-RU"/>
        </w:rPr>
        <w:t xml:space="preserve"> може складатись із 10-13 завдань і є рекомендованою для учнів, які вивчали інформатику на будь-якому рівні. Ця частина може містити завдання у тестовій формі з вибором однієї правильної відповіді; завдання з вибором кількох правильних відповідей; завдання на встановлення відповідності. Також, повинна містити 3 практичні завдання, що виконуються на комп’ютері. </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i/>
          <w:iCs/>
          <w:sz w:val="24"/>
          <w:szCs w:val="24"/>
          <w:lang w:val="uk-UA" w:eastAsia="ru-RU"/>
        </w:rPr>
        <w:t>Друга частина</w:t>
      </w:r>
      <w:r w:rsidRPr="00BC451A">
        <w:rPr>
          <w:rFonts w:ascii="Times New Roman" w:eastAsia="Times New Roman" w:hAnsi="Times New Roman" w:cs="Times New Roman"/>
          <w:sz w:val="24"/>
          <w:szCs w:val="24"/>
          <w:lang w:val="uk-UA" w:eastAsia="ru-RU"/>
        </w:rPr>
        <w:t xml:space="preserve"> атестаційної роботи складається для учнів, які вивчали інформатику на академічному та профільному рівнях. Ця частина може містити завдання щодо алгоритмізації та програмування. Виконується на комп’ютері. </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i/>
          <w:iCs/>
          <w:sz w:val="24"/>
          <w:szCs w:val="24"/>
          <w:lang w:val="uk-UA" w:eastAsia="ru-RU"/>
        </w:rPr>
        <w:t>Третя частина</w:t>
      </w:r>
      <w:r w:rsidRPr="00BC451A">
        <w:rPr>
          <w:rFonts w:ascii="Times New Roman" w:eastAsia="Times New Roman" w:hAnsi="Times New Roman" w:cs="Times New Roman"/>
          <w:sz w:val="24"/>
          <w:szCs w:val="24"/>
          <w:lang w:val="uk-UA" w:eastAsia="ru-RU"/>
        </w:rPr>
        <w:t xml:space="preserve"> атестаційної роботи складається тільки для учнів профільних класів і може містити 3 завдання з тем, передбачених програмою профільного рівня. Також виконується на комп’ютері.</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sz w:val="24"/>
          <w:szCs w:val="24"/>
          <w:lang w:val="uk-UA" w:eastAsia="ru-RU"/>
        </w:rPr>
        <w:t>Письмові завдання атестаційної роботи учні виконують на аркушах зі штампом відповідного загальноосвітнього навчального закладу. Вихідні файли розв’язків завдань на комп’ютері доцільно роздрукувати на аркушах формату А4 або іншого доступного формату із заздалегідь поставленим штампом навчального закладу.</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r w:rsidRPr="00BC451A">
        <w:rPr>
          <w:rFonts w:ascii="Times New Roman" w:eastAsia="Times New Roman" w:hAnsi="Times New Roman" w:cs="Times New Roman"/>
          <w:sz w:val="24"/>
          <w:szCs w:val="24"/>
          <w:lang w:val="uk-UA" w:eastAsia="ru-RU"/>
        </w:rPr>
        <w:t>Атестація з інформатики проводиться протягом 90 хв. для учнів, які вивчали інформатику за програмою рівня стандарту;  120 хвилин для учнів, які вивчали інформатику за програмою академічного рівня та 180 хвилин - для учнів,  які вивчали інформатику за програмою профільного рівня.</w:t>
      </w:r>
    </w:p>
    <w:p w:rsidR="00DB504E" w:rsidRPr="00BC451A" w:rsidRDefault="00DB504E" w:rsidP="00DB504E">
      <w:pPr>
        <w:tabs>
          <w:tab w:val="left" w:pos="360"/>
        </w:tabs>
        <w:spacing w:after="0" w:line="240" w:lineRule="auto"/>
        <w:ind w:firstLine="720"/>
        <w:jc w:val="both"/>
        <w:rPr>
          <w:rFonts w:ascii="Times New Roman" w:eastAsia="Times New Roman" w:hAnsi="Times New Roman" w:cs="Times New Roman"/>
          <w:sz w:val="24"/>
          <w:szCs w:val="24"/>
          <w:lang w:val="uk-UA" w:eastAsia="ru-RU"/>
        </w:rPr>
      </w:pPr>
    </w:p>
    <w:p w:rsidR="00601D17" w:rsidRPr="00DB504E" w:rsidRDefault="00601D17">
      <w:pPr>
        <w:rPr>
          <w:lang w:val="uk-UA"/>
        </w:rPr>
      </w:pPr>
      <w:bookmarkStart w:id="0" w:name="_GoBack"/>
      <w:bookmarkEnd w:id="0"/>
    </w:p>
    <w:sectPr w:rsidR="00601D17" w:rsidRPr="00DB504E" w:rsidSect="00BC451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67F54"/>
    <w:multiLevelType w:val="hybridMultilevel"/>
    <w:tmpl w:val="648CB40E"/>
    <w:lvl w:ilvl="0" w:tplc="0170A004">
      <w:start w:val="1"/>
      <w:numFmt w:val="decimal"/>
      <w:lvlText w:val="%1."/>
      <w:lvlJc w:val="left"/>
      <w:pPr>
        <w:ind w:left="855" w:hanging="360"/>
      </w:pPr>
      <w:rPr>
        <w:rFonts w:cs="Times New Roman" w:hint="default"/>
      </w:rPr>
    </w:lvl>
    <w:lvl w:ilvl="1" w:tplc="04220019">
      <w:start w:val="1"/>
      <w:numFmt w:val="lowerLetter"/>
      <w:lvlText w:val="%2."/>
      <w:lvlJc w:val="left"/>
      <w:pPr>
        <w:ind w:left="1575" w:hanging="360"/>
      </w:pPr>
      <w:rPr>
        <w:rFonts w:cs="Times New Roman"/>
      </w:rPr>
    </w:lvl>
    <w:lvl w:ilvl="2" w:tplc="0422001B">
      <w:start w:val="1"/>
      <w:numFmt w:val="lowerRoman"/>
      <w:lvlText w:val="%3."/>
      <w:lvlJc w:val="right"/>
      <w:pPr>
        <w:ind w:left="2295" w:hanging="180"/>
      </w:pPr>
      <w:rPr>
        <w:rFonts w:cs="Times New Roman"/>
      </w:rPr>
    </w:lvl>
    <w:lvl w:ilvl="3" w:tplc="0422000F">
      <w:start w:val="1"/>
      <w:numFmt w:val="decimal"/>
      <w:lvlText w:val="%4."/>
      <w:lvlJc w:val="left"/>
      <w:pPr>
        <w:ind w:left="3015" w:hanging="360"/>
      </w:pPr>
      <w:rPr>
        <w:rFonts w:cs="Times New Roman"/>
      </w:rPr>
    </w:lvl>
    <w:lvl w:ilvl="4" w:tplc="04220019">
      <w:start w:val="1"/>
      <w:numFmt w:val="lowerLetter"/>
      <w:lvlText w:val="%5."/>
      <w:lvlJc w:val="left"/>
      <w:pPr>
        <w:ind w:left="3735" w:hanging="360"/>
      </w:pPr>
      <w:rPr>
        <w:rFonts w:cs="Times New Roman"/>
      </w:rPr>
    </w:lvl>
    <w:lvl w:ilvl="5" w:tplc="0422001B">
      <w:start w:val="1"/>
      <w:numFmt w:val="lowerRoman"/>
      <w:lvlText w:val="%6."/>
      <w:lvlJc w:val="right"/>
      <w:pPr>
        <w:ind w:left="4455" w:hanging="180"/>
      </w:pPr>
      <w:rPr>
        <w:rFonts w:cs="Times New Roman"/>
      </w:rPr>
    </w:lvl>
    <w:lvl w:ilvl="6" w:tplc="0422000F">
      <w:start w:val="1"/>
      <w:numFmt w:val="decimal"/>
      <w:lvlText w:val="%7."/>
      <w:lvlJc w:val="left"/>
      <w:pPr>
        <w:ind w:left="5175" w:hanging="360"/>
      </w:pPr>
      <w:rPr>
        <w:rFonts w:cs="Times New Roman"/>
      </w:rPr>
    </w:lvl>
    <w:lvl w:ilvl="7" w:tplc="04220019">
      <w:start w:val="1"/>
      <w:numFmt w:val="lowerLetter"/>
      <w:lvlText w:val="%8."/>
      <w:lvlJc w:val="left"/>
      <w:pPr>
        <w:ind w:left="5895" w:hanging="360"/>
      </w:pPr>
      <w:rPr>
        <w:rFonts w:cs="Times New Roman"/>
      </w:rPr>
    </w:lvl>
    <w:lvl w:ilvl="8" w:tplc="0422001B">
      <w:start w:val="1"/>
      <w:numFmt w:val="lowerRoman"/>
      <w:lvlText w:val="%9."/>
      <w:lvlJc w:val="right"/>
      <w:pPr>
        <w:ind w:left="66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60"/>
    <w:rsid w:val="004F5460"/>
    <w:rsid w:val="00601D17"/>
    <w:rsid w:val="00DB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0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0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8009</Characters>
  <Application>Microsoft Office Word</Application>
  <DocSecurity>0</DocSecurity>
  <Lines>66</Lines>
  <Paragraphs>18</Paragraphs>
  <ScaleCrop>false</ScaleCrop>
  <Company>*</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2015-03-10T12:45:00Z</dcterms:created>
  <dcterms:modified xsi:type="dcterms:W3CDTF">2015-03-10T12:46:00Z</dcterms:modified>
</cp:coreProperties>
</file>